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BD" w:rsidRPr="005C270C" w:rsidRDefault="005D52BD" w:rsidP="005D52BD">
      <w:pPr>
        <w:spacing w:after="240" w:line="240" w:lineRule="auto"/>
        <w:rPr>
          <w:rFonts w:cstheme="minorHAnsi"/>
          <w:b/>
          <w:sz w:val="18"/>
          <w:szCs w:val="22"/>
        </w:rPr>
      </w:pPr>
      <w:r w:rsidRPr="005C270C">
        <w:rPr>
          <w:rFonts w:cstheme="minorHAnsi"/>
          <w:b/>
          <w:sz w:val="18"/>
          <w:szCs w:val="22"/>
        </w:rPr>
        <w:t xml:space="preserve">PŘÍLOHA Č. </w:t>
      </w:r>
      <w:r w:rsidR="00811B4C">
        <w:rPr>
          <w:rFonts w:cstheme="minorHAnsi"/>
          <w:b/>
          <w:sz w:val="18"/>
          <w:szCs w:val="22"/>
        </w:rPr>
        <w:t>3</w:t>
      </w:r>
      <w:r w:rsidRPr="005C270C">
        <w:rPr>
          <w:rFonts w:cstheme="minorHAnsi"/>
          <w:b/>
          <w:sz w:val="18"/>
          <w:szCs w:val="22"/>
        </w:rPr>
        <w:t xml:space="preserve"> – KONTAKTNÍ ÚDAJE</w:t>
      </w:r>
      <w:bookmarkStart w:id="0" w:name="_GoBack"/>
      <w:bookmarkEnd w:id="0"/>
    </w:p>
    <w:p w:rsidR="005D52BD" w:rsidRPr="00BD11E5" w:rsidRDefault="005D52BD" w:rsidP="005D52BD">
      <w:pPr>
        <w:spacing w:after="240" w:line="240" w:lineRule="auto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  <w:u w:val="single"/>
        </w:rPr>
        <w:t>Adresa pro doručování</w:t>
      </w:r>
    </w:p>
    <w:p w:rsidR="005D52BD" w:rsidRPr="00BD11E5" w:rsidRDefault="005D52BD" w:rsidP="005D52BD">
      <w:pPr>
        <w:numPr>
          <w:ilvl w:val="0"/>
          <w:numId w:val="2"/>
        </w:numPr>
        <w:spacing w:after="240" w:line="240" w:lineRule="auto"/>
        <w:ind w:left="709" w:hanging="709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Adresa Objednatele pro doručování:</w:t>
      </w:r>
    </w:p>
    <w:p w:rsidR="005D52BD" w:rsidRPr="00BD11E5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Letiště Praha, a. s.</w:t>
      </w:r>
    </w:p>
    <w:p w:rsidR="005D52BD" w:rsidRPr="00BD11E5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 w:rsidRPr="00AB1DB9">
        <w:rPr>
          <w:rFonts w:ascii="Calibri" w:hAnsi="Calibri" w:cs="Calibri"/>
          <w:sz w:val="18"/>
        </w:rPr>
        <w:t xml:space="preserve">K </w:t>
      </w:r>
      <w:r>
        <w:rPr>
          <w:rFonts w:ascii="Calibri" w:hAnsi="Calibri" w:cs="Calibri"/>
          <w:sz w:val="18"/>
        </w:rPr>
        <w:t>l</w:t>
      </w:r>
      <w:r w:rsidRPr="009C24FD">
        <w:rPr>
          <w:rFonts w:ascii="Calibri" w:hAnsi="Calibri" w:cs="Calibri"/>
          <w:sz w:val="18"/>
        </w:rPr>
        <w:t>etišti 1019/6</w:t>
      </w:r>
    </w:p>
    <w:p w:rsidR="005D52BD" w:rsidRPr="00BD11E5" w:rsidRDefault="005D52BD" w:rsidP="005D52BD">
      <w:pPr>
        <w:spacing w:line="240" w:lineRule="auto"/>
        <w:ind w:firstLine="708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161 00 Praha 6</w:t>
      </w:r>
    </w:p>
    <w:p w:rsidR="005D52BD" w:rsidRPr="00BD11E5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[</w:t>
      </w:r>
      <w:r w:rsidRPr="008037A0">
        <w:rPr>
          <w:rFonts w:cstheme="minorHAnsi"/>
          <w:sz w:val="18"/>
          <w:szCs w:val="22"/>
          <w:highlight w:val="yellow"/>
        </w:rPr>
        <w:t xml:space="preserve">jméno - doplní </w:t>
      </w:r>
      <w:r w:rsidRPr="00BD11E5">
        <w:rPr>
          <w:rFonts w:cstheme="minorHAnsi"/>
          <w:sz w:val="18"/>
          <w:szCs w:val="22"/>
          <w:highlight w:val="yellow"/>
        </w:rPr>
        <w:t>Objednatel</w:t>
      </w:r>
      <w:r w:rsidRPr="00BD11E5">
        <w:rPr>
          <w:rFonts w:cstheme="minorHAnsi"/>
          <w:sz w:val="18"/>
          <w:szCs w:val="22"/>
        </w:rPr>
        <w:t>]</w:t>
      </w:r>
    </w:p>
    <w:p w:rsidR="005D52BD" w:rsidRPr="00BD11E5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ab/>
      </w:r>
      <w:r w:rsidRPr="00BD11E5">
        <w:rPr>
          <w:rFonts w:cstheme="minorHAnsi"/>
          <w:sz w:val="18"/>
          <w:szCs w:val="22"/>
        </w:rPr>
        <w:t>e-mail:</w:t>
      </w:r>
      <w:r w:rsidRPr="00BD11E5">
        <w:rPr>
          <w:rFonts w:cstheme="minorHAnsi"/>
          <w:sz w:val="18"/>
          <w:szCs w:val="22"/>
        </w:rPr>
        <w:tab/>
        <w:t>[</w:t>
      </w:r>
      <w:r w:rsidRPr="00BD11E5">
        <w:rPr>
          <w:rFonts w:cstheme="minorHAnsi"/>
          <w:sz w:val="18"/>
          <w:szCs w:val="22"/>
          <w:highlight w:val="yellow"/>
        </w:rPr>
        <w:t>doplní Objednatel</w:t>
      </w:r>
      <w:r w:rsidRPr="00BD11E5">
        <w:rPr>
          <w:rFonts w:cstheme="minorHAnsi"/>
          <w:sz w:val="18"/>
          <w:szCs w:val="22"/>
        </w:rPr>
        <w:t>]</w:t>
      </w:r>
    </w:p>
    <w:p w:rsidR="005D52BD" w:rsidRPr="00BD11E5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  <w:highlight w:val="yellow"/>
        </w:rPr>
      </w:pPr>
    </w:p>
    <w:p w:rsidR="005D52BD" w:rsidRPr="00BD11E5" w:rsidRDefault="005D52BD" w:rsidP="005D52BD">
      <w:pPr>
        <w:numPr>
          <w:ilvl w:val="0"/>
          <w:numId w:val="2"/>
        </w:numPr>
        <w:spacing w:after="240" w:line="240" w:lineRule="auto"/>
        <w:ind w:left="709" w:hanging="709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Adresa Objednatele pro doručování faktur:</w:t>
      </w:r>
    </w:p>
    <w:p w:rsidR="005D52BD" w:rsidRPr="00563ADF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 w:rsidRPr="00563ADF">
        <w:rPr>
          <w:rFonts w:cstheme="minorHAnsi"/>
          <w:sz w:val="18"/>
          <w:szCs w:val="22"/>
        </w:rPr>
        <w:t xml:space="preserve">Letiště Praha, a. s. </w:t>
      </w:r>
    </w:p>
    <w:p w:rsidR="005D52BD" w:rsidRPr="00563ADF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 w:rsidRPr="00563ADF">
        <w:rPr>
          <w:rFonts w:cstheme="minorHAnsi"/>
          <w:sz w:val="18"/>
          <w:szCs w:val="22"/>
        </w:rPr>
        <w:t>evidence faktur</w:t>
      </w:r>
    </w:p>
    <w:p w:rsidR="005D52BD" w:rsidRPr="00563ADF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 w:rsidRPr="00563ADF">
        <w:rPr>
          <w:rFonts w:cstheme="minorHAnsi"/>
          <w:sz w:val="18"/>
          <w:szCs w:val="22"/>
        </w:rPr>
        <w:t>Jana Kašpara 1069/1</w:t>
      </w:r>
    </w:p>
    <w:p w:rsidR="005D52BD" w:rsidRPr="00563ADF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 w:rsidRPr="00563ADF">
        <w:rPr>
          <w:rFonts w:cstheme="minorHAnsi"/>
          <w:sz w:val="18"/>
          <w:szCs w:val="22"/>
        </w:rPr>
        <w:t>160 08 Praha 6</w:t>
      </w:r>
    </w:p>
    <w:p w:rsidR="005D52BD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  <w:r w:rsidRPr="00563ADF">
        <w:rPr>
          <w:rFonts w:cstheme="minorHAnsi"/>
          <w:sz w:val="18"/>
          <w:szCs w:val="22"/>
        </w:rPr>
        <w:t>nebo elektronicky ve formátu *.pdf na adresu: invoices@prg.aero</w:t>
      </w:r>
    </w:p>
    <w:p w:rsidR="005D52BD" w:rsidRPr="00563ADF" w:rsidRDefault="005D52BD" w:rsidP="005D52BD">
      <w:pPr>
        <w:spacing w:line="240" w:lineRule="auto"/>
        <w:ind w:left="709" w:hanging="1"/>
        <w:rPr>
          <w:rFonts w:cstheme="minorHAnsi"/>
          <w:sz w:val="18"/>
          <w:szCs w:val="22"/>
        </w:rPr>
      </w:pPr>
    </w:p>
    <w:p w:rsidR="005D52BD" w:rsidRPr="00BD11E5" w:rsidRDefault="005D52BD" w:rsidP="005D52BD">
      <w:pPr>
        <w:numPr>
          <w:ilvl w:val="0"/>
          <w:numId w:val="2"/>
        </w:numPr>
        <w:spacing w:after="240" w:line="240" w:lineRule="auto"/>
        <w:ind w:left="709" w:hanging="709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Adresa Dodavatele pro doručování:</w:t>
      </w:r>
    </w:p>
    <w:p w:rsidR="005D52BD" w:rsidRPr="00BD11E5" w:rsidRDefault="005D52BD" w:rsidP="005D52BD">
      <w:pPr>
        <w:spacing w:line="240" w:lineRule="auto"/>
        <w:ind w:left="709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[</w:t>
      </w:r>
      <w:r w:rsidRPr="00583AEC">
        <w:rPr>
          <w:rFonts w:cstheme="minorHAnsi"/>
          <w:sz w:val="18"/>
          <w:szCs w:val="22"/>
          <w:highlight w:val="yellow"/>
        </w:rPr>
        <w:t xml:space="preserve">firma - doplní </w:t>
      </w:r>
      <w:r w:rsidRPr="00BD11E5">
        <w:rPr>
          <w:rFonts w:cstheme="minorHAnsi"/>
          <w:sz w:val="18"/>
          <w:szCs w:val="22"/>
          <w:highlight w:val="yellow"/>
        </w:rPr>
        <w:t>Dodavatel</w:t>
      </w:r>
      <w:r w:rsidRPr="00BD11E5">
        <w:rPr>
          <w:rFonts w:cstheme="minorHAnsi"/>
          <w:sz w:val="18"/>
          <w:szCs w:val="22"/>
        </w:rPr>
        <w:t>]</w:t>
      </w:r>
    </w:p>
    <w:p w:rsidR="005D52BD" w:rsidRPr="00BD11E5" w:rsidRDefault="005D52BD" w:rsidP="005D52BD">
      <w:pPr>
        <w:spacing w:line="240" w:lineRule="auto"/>
        <w:ind w:left="709"/>
        <w:rPr>
          <w:rFonts w:cstheme="minorHAnsi"/>
          <w:sz w:val="18"/>
          <w:szCs w:val="22"/>
          <w:highlight w:val="yellow"/>
        </w:rPr>
      </w:pPr>
      <w:r w:rsidRPr="00BD11E5">
        <w:rPr>
          <w:rFonts w:cstheme="minorHAnsi"/>
          <w:sz w:val="18"/>
          <w:szCs w:val="22"/>
        </w:rPr>
        <w:t>[</w:t>
      </w:r>
      <w:r w:rsidRPr="00583AEC">
        <w:rPr>
          <w:rFonts w:cstheme="minorHAnsi"/>
          <w:sz w:val="18"/>
          <w:szCs w:val="22"/>
          <w:highlight w:val="yellow"/>
        </w:rPr>
        <w:t xml:space="preserve">jméno - doplní </w:t>
      </w:r>
      <w:r w:rsidRPr="00BD11E5">
        <w:rPr>
          <w:rFonts w:cstheme="minorHAnsi"/>
          <w:sz w:val="18"/>
          <w:szCs w:val="22"/>
          <w:highlight w:val="yellow"/>
        </w:rPr>
        <w:t>Dodavatel</w:t>
      </w:r>
      <w:r w:rsidRPr="00BD11E5">
        <w:rPr>
          <w:rFonts w:cstheme="minorHAnsi"/>
          <w:sz w:val="18"/>
          <w:szCs w:val="22"/>
        </w:rPr>
        <w:t>]</w:t>
      </w:r>
    </w:p>
    <w:p w:rsidR="005D52BD" w:rsidRPr="00BD11E5" w:rsidRDefault="005D52BD" w:rsidP="005D52BD">
      <w:pPr>
        <w:spacing w:line="240" w:lineRule="auto"/>
        <w:ind w:left="709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[</w:t>
      </w:r>
      <w:r w:rsidRPr="00583AEC">
        <w:rPr>
          <w:rFonts w:cstheme="minorHAnsi"/>
          <w:sz w:val="18"/>
          <w:szCs w:val="22"/>
          <w:highlight w:val="yellow"/>
        </w:rPr>
        <w:t xml:space="preserve">adresa - doplní </w:t>
      </w:r>
      <w:r w:rsidRPr="00BD11E5">
        <w:rPr>
          <w:rFonts w:cstheme="minorHAnsi"/>
          <w:sz w:val="18"/>
          <w:szCs w:val="22"/>
          <w:highlight w:val="yellow"/>
        </w:rPr>
        <w:t>Dodavatel</w:t>
      </w:r>
      <w:r w:rsidRPr="00BD11E5">
        <w:rPr>
          <w:rFonts w:cstheme="minorHAnsi"/>
          <w:sz w:val="18"/>
          <w:szCs w:val="22"/>
        </w:rPr>
        <w:t>]</w:t>
      </w:r>
    </w:p>
    <w:p w:rsidR="005D52BD" w:rsidRPr="00BD11E5" w:rsidRDefault="005D52BD" w:rsidP="005D52BD">
      <w:pPr>
        <w:spacing w:after="240" w:line="240" w:lineRule="auto"/>
        <w:ind w:left="709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e-mail:</w:t>
      </w:r>
      <w:r w:rsidRPr="00BD11E5">
        <w:rPr>
          <w:rFonts w:cstheme="minorHAnsi"/>
          <w:sz w:val="18"/>
          <w:szCs w:val="22"/>
        </w:rPr>
        <w:tab/>
        <w:t>[</w:t>
      </w:r>
      <w:r w:rsidRPr="00BD11E5">
        <w:rPr>
          <w:rFonts w:cstheme="minorHAnsi"/>
          <w:sz w:val="18"/>
          <w:szCs w:val="22"/>
          <w:highlight w:val="yellow"/>
        </w:rPr>
        <w:t>doplní Dodavatel</w:t>
      </w:r>
      <w:r w:rsidRPr="00BD11E5">
        <w:rPr>
          <w:rFonts w:cstheme="minorHAnsi"/>
          <w:sz w:val="18"/>
          <w:szCs w:val="22"/>
        </w:rPr>
        <w:t>]</w:t>
      </w:r>
    </w:p>
    <w:p w:rsidR="00874CCE" w:rsidRPr="00874CCE" w:rsidRDefault="00874CCE" w:rsidP="005D52BD">
      <w:pPr>
        <w:spacing w:after="240" w:line="240" w:lineRule="auto"/>
        <w:rPr>
          <w:rFonts w:cstheme="minorHAnsi"/>
          <w:sz w:val="18"/>
          <w:szCs w:val="22"/>
          <w:u w:val="single"/>
        </w:rPr>
      </w:pPr>
      <w:r w:rsidRPr="00874CCE">
        <w:rPr>
          <w:rFonts w:cstheme="minorHAnsi"/>
          <w:sz w:val="18"/>
          <w:szCs w:val="22"/>
          <w:u w:val="single"/>
        </w:rPr>
        <w:t>Osoby oprávněné jednat ve věci plnění předmětu Smlouvy (pokyn k zahájení prací, svolání technické rady, vedení technických rad, převzetí díla, vydání připomínek, atd.) – Zástupci stran</w:t>
      </w:r>
    </w:p>
    <w:p w:rsidR="005D52BD" w:rsidRPr="00BD11E5" w:rsidRDefault="005D52BD" w:rsidP="005D52BD">
      <w:pPr>
        <w:numPr>
          <w:ilvl w:val="0"/>
          <w:numId w:val="2"/>
        </w:numPr>
        <w:spacing w:after="240" w:line="240" w:lineRule="auto"/>
        <w:ind w:left="709" w:hanging="709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Za Objednatele:</w:t>
      </w:r>
    </w:p>
    <w:p w:rsidR="005D52BD" w:rsidRPr="00BD11E5" w:rsidRDefault="005D52BD" w:rsidP="005D52BD">
      <w:pPr>
        <w:pStyle w:val="Level2"/>
        <w:numPr>
          <w:ilvl w:val="0"/>
          <w:numId w:val="0"/>
        </w:numPr>
        <w:spacing w:after="240" w:line="240" w:lineRule="auto"/>
        <w:ind w:left="1955" w:hanging="1246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  <w:highlight w:val="yellow"/>
        </w:rPr>
        <w:t>[(titul), jméno, příjmení a funkce osoby oprávněné jednat za Objednatele - doplní Objednatel</w:t>
      </w:r>
      <w:r w:rsidRPr="00BD11E5">
        <w:rPr>
          <w:rFonts w:cstheme="minorHAnsi"/>
          <w:sz w:val="18"/>
          <w:szCs w:val="22"/>
        </w:rPr>
        <w:t>]</w:t>
      </w:r>
    </w:p>
    <w:p w:rsidR="005D52BD" w:rsidRPr="00BD11E5" w:rsidRDefault="005D52BD" w:rsidP="005D52BD">
      <w:pPr>
        <w:numPr>
          <w:ilvl w:val="0"/>
          <w:numId w:val="2"/>
        </w:numPr>
        <w:spacing w:after="240" w:line="240" w:lineRule="auto"/>
        <w:ind w:left="709" w:hanging="709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</w:rPr>
        <w:t>Za Dodavatele:</w:t>
      </w:r>
    </w:p>
    <w:p w:rsidR="005D52BD" w:rsidRPr="00BD11E5" w:rsidRDefault="005D52BD" w:rsidP="005D52BD">
      <w:pPr>
        <w:pStyle w:val="Level2"/>
        <w:numPr>
          <w:ilvl w:val="0"/>
          <w:numId w:val="0"/>
        </w:numPr>
        <w:spacing w:after="240" w:line="240" w:lineRule="auto"/>
        <w:ind w:left="1955" w:hanging="1246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  <w:highlight w:val="yellow"/>
        </w:rPr>
        <w:t>[(titul), jméno, příjmení a funkce osoby oprávněné jednat za Dodavatele - doplní Dodavatel</w:t>
      </w:r>
      <w:r w:rsidRPr="00BD11E5">
        <w:rPr>
          <w:rFonts w:cstheme="minorHAnsi"/>
          <w:sz w:val="18"/>
          <w:szCs w:val="22"/>
        </w:rPr>
        <w:t>]</w:t>
      </w:r>
    </w:p>
    <w:p w:rsidR="005D52BD" w:rsidRPr="00BD11E5" w:rsidRDefault="005D52BD" w:rsidP="005D52BD">
      <w:pPr>
        <w:pStyle w:val="Zkladntext"/>
        <w:tabs>
          <w:tab w:val="left" w:pos="709"/>
        </w:tabs>
        <w:overflowPunct/>
        <w:autoSpaceDE/>
        <w:autoSpaceDN/>
        <w:adjustRightInd/>
        <w:spacing w:after="240" w:line="240" w:lineRule="auto"/>
        <w:ind w:right="0"/>
        <w:rPr>
          <w:rFonts w:asciiTheme="minorHAnsi" w:hAnsiTheme="minorHAnsi" w:cstheme="minorHAnsi"/>
          <w:b w:val="0"/>
          <w:sz w:val="18"/>
          <w:szCs w:val="22"/>
          <w:u w:val="single"/>
        </w:rPr>
      </w:pPr>
      <w:r w:rsidRPr="00BD11E5">
        <w:rPr>
          <w:rFonts w:asciiTheme="minorHAnsi" w:hAnsiTheme="minorHAnsi" w:cstheme="minorHAnsi"/>
          <w:b w:val="0"/>
          <w:kern w:val="20"/>
          <w:sz w:val="18"/>
          <w:szCs w:val="22"/>
          <w:u w:val="single"/>
        </w:rPr>
        <w:t>Osoby oprávněné za Objednatele k vydá</w:t>
      </w:r>
      <w:r w:rsidR="00874CCE">
        <w:rPr>
          <w:rFonts w:asciiTheme="minorHAnsi" w:hAnsiTheme="minorHAnsi" w:cstheme="minorHAnsi"/>
          <w:b w:val="0"/>
          <w:kern w:val="20"/>
          <w:sz w:val="18"/>
          <w:szCs w:val="22"/>
          <w:u w:val="single"/>
        </w:rPr>
        <w:t>ní pokynů k provedení Změn Díla</w:t>
      </w:r>
    </w:p>
    <w:p w:rsidR="005D52BD" w:rsidRDefault="005D52BD" w:rsidP="005D52BD">
      <w:pPr>
        <w:pStyle w:val="Level2"/>
        <w:numPr>
          <w:ilvl w:val="0"/>
          <w:numId w:val="0"/>
        </w:numPr>
        <w:spacing w:after="240" w:line="240" w:lineRule="auto"/>
        <w:ind w:left="1955" w:hanging="1955"/>
        <w:rPr>
          <w:rFonts w:cstheme="minorHAnsi"/>
          <w:sz w:val="18"/>
          <w:szCs w:val="22"/>
        </w:rPr>
      </w:pPr>
      <w:r w:rsidRPr="00BD11E5">
        <w:rPr>
          <w:rFonts w:cstheme="minorHAnsi"/>
          <w:sz w:val="18"/>
          <w:szCs w:val="22"/>
          <w:highlight w:val="yellow"/>
        </w:rPr>
        <w:t xml:space="preserve">[(titul), jméno, příjmení a funkce osoby oprávněné jednat za Objednatele - doplní </w:t>
      </w:r>
      <w:r w:rsidRPr="00B22614">
        <w:rPr>
          <w:rFonts w:cstheme="minorHAnsi"/>
          <w:sz w:val="18"/>
          <w:szCs w:val="22"/>
          <w:highlight w:val="yellow"/>
        </w:rPr>
        <w:t>Objednatel</w:t>
      </w:r>
      <w:r w:rsidRPr="00BD11E5">
        <w:rPr>
          <w:rFonts w:cstheme="minorHAnsi"/>
          <w:sz w:val="18"/>
          <w:szCs w:val="22"/>
        </w:rPr>
        <w:t>]</w:t>
      </w:r>
    </w:p>
    <w:p w:rsidR="005D52BD" w:rsidRPr="00A84129" w:rsidRDefault="005D52BD" w:rsidP="005D52BD">
      <w:pPr>
        <w:pStyle w:val="Level2"/>
        <w:numPr>
          <w:ilvl w:val="0"/>
          <w:numId w:val="0"/>
        </w:numPr>
        <w:spacing w:after="240" w:line="240" w:lineRule="auto"/>
        <w:ind w:left="1955" w:hanging="1955"/>
        <w:rPr>
          <w:rFonts w:cstheme="minorHAnsi"/>
          <w:sz w:val="18"/>
          <w:szCs w:val="22"/>
          <w:u w:val="single"/>
        </w:rPr>
      </w:pPr>
      <w:r w:rsidRPr="00A84129">
        <w:rPr>
          <w:rFonts w:cstheme="minorHAnsi"/>
          <w:sz w:val="18"/>
          <w:szCs w:val="22"/>
          <w:u w:val="single"/>
        </w:rPr>
        <w:t>Stavbyvedoucí:</w:t>
      </w:r>
    </w:p>
    <w:p w:rsidR="004505C2" w:rsidRDefault="00207269" w:rsidP="00207269">
      <w:pPr>
        <w:pStyle w:val="Level3"/>
        <w:numPr>
          <w:ilvl w:val="0"/>
          <w:numId w:val="0"/>
        </w:numPr>
        <w:spacing w:after="240" w:line="240" w:lineRule="auto"/>
      </w:pPr>
      <w:r w:rsidRPr="00BD11E5">
        <w:rPr>
          <w:rFonts w:cstheme="minorHAnsi"/>
          <w:sz w:val="18"/>
          <w:szCs w:val="22"/>
          <w:highlight w:val="yellow"/>
        </w:rPr>
        <w:t>[(titul), jméno, příjmení a funkce osoby oprávněné jednat za Dodavatele - doplní Dodavatel</w:t>
      </w:r>
      <w:r w:rsidRPr="00BD11E5">
        <w:rPr>
          <w:rFonts w:cstheme="minorHAnsi"/>
          <w:sz w:val="18"/>
          <w:szCs w:val="22"/>
        </w:rPr>
        <w:t>]</w:t>
      </w:r>
    </w:p>
    <w:sectPr w:rsidR="004505C2" w:rsidSect="005D52BD">
      <w:footerReference w:type="default" r:id="rId7"/>
      <w:pgSz w:w="11906" w:h="16838" w:code="9"/>
      <w:pgMar w:top="1134" w:right="1134" w:bottom="1134" w:left="1134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DD" w:rsidRDefault="005639DD">
      <w:pPr>
        <w:spacing w:line="240" w:lineRule="auto"/>
      </w:pPr>
      <w:r>
        <w:separator/>
      </w:r>
    </w:p>
  </w:endnote>
  <w:endnote w:type="continuationSeparator" w:id="0">
    <w:p w:rsidR="005639DD" w:rsidRDefault="00563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E4" w:rsidRDefault="005639DD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DD" w:rsidRDefault="005639DD">
      <w:pPr>
        <w:spacing w:line="240" w:lineRule="auto"/>
      </w:pPr>
      <w:r>
        <w:separator/>
      </w:r>
    </w:p>
  </w:footnote>
  <w:footnote w:type="continuationSeparator" w:id="0">
    <w:p w:rsidR="005639DD" w:rsidRDefault="00563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D1232"/>
    <w:multiLevelType w:val="multilevel"/>
    <w:tmpl w:val="B6B4933C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Theme="minorHAnsi" w:hAnsiTheme="minorHAnsi" w:cstheme="minorHAnsi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Theme="minorHAnsi" w:hAnsiTheme="minorHAnsi" w:cstheme="minorHAns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  <w:sz w:val="20"/>
        <w:szCs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" w15:restartNumberingAfterBreak="0">
    <w:nsid w:val="7223714F"/>
    <w:multiLevelType w:val="hybridMultilevel"/>
    <w:tmpl w:val="A22E6B54"/>
    <w:lvl w:ilvl="0" w:tplc="D54C8430">
      <w:start w:val="1"/>
      <w:numFmt w:val="lowerLetter"/>
      <w:lvlText w:val="(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BD"/>
    <w:rsid w:val="00207269"/>
    <w:rsid w:val="004505C2"/>
    <w:rsid w:val="005639DD"/>
    <w:rsid w:val="005D52BD"/>
    <w:rsid w:val="00811B4C"/>
    <w:rsid w:val="00874CCE"/>
    <w:rsid w:val="008B068D"/>
    <w:rsid w:val="009F3C1D"/>
    <w:rsid w:val="00E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DF67A-4492-4DF0-952D-AD73D5D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2BD"/>
    <w:pPr>
      <w:spacing w:after="0" w:line="280" w:lineRule="exact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vel1">
    <w:name w:val="Level 1"/>
    <w:basedOn w:val="Normln"/>
    <w:next w:val="Normln"/>
    <w:qFormat/>
    <w:rsid w:val="005D52BD"/>
    <w:pPr>
      <w:keepNext/>
      <w:numPr>
        <w:numId w:val="1"/>
      </w:numPr>
      <w:spacing w:before="280" w:after="140" w:line="290" w:lineRule="auto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link w:val="Level2Char"/>
    <w:qFormat/>
    <w:rsid w:val="005D52BD"/>
    <w:pPr>
      <w:numPr>
        <w:ilvl w:val="1"/>
        <w:numId w:val="1"/>
      </w:numPr>
      <w:spacing w:after="80" w:line="293" w:lineRule="auto"/>
      <w:outlineLvl w:val="1"/>
    </w:pPr>
    <w:rPr>
      <w:kern w:val="20"/>
      <w:szCs w:val="18"/>
    </w:rPr>
  </w:style>
  <w:style w:type="paragraph" w:customStyle="1" w:styleId="Level3">
    <w:name w:val="Level 3"/>
    <w:basedOn w:val="Normln"/>
    <w:qFormat/>
    <w:rsid w:val="005D52BD"/>
    <w:pPr>
      <w:numPr>
        <w:ilvl w:val="2"/>
        <w:numId w:val="1"/>
      </w:numPr>
      <w:spacing w:after="140" w:line="290" w:lineRule="auto"/>
      <w:outlineLvl w:val="2"/>
    </w:pPr>
    <w:rPr>
      <w:kern w:val="20"/>
      <w:szCs w:val="28"/>
    </w:rPr>
  </w:style>
  <w:style w:type="paragraph" w:customStyle="1" w:styleId="Level5">
    <w:name w:val="Level 5"/>
    <w:basedOn w:val="Normln"/>
    <w:qFormat/>
    <w:rsid w:val="005D52BD"/>
    <w:pPr>
      <w:numPr>
        <w:ilvl w:val="4"/>
        <w:numId w:val="1"/>
      </w:numPr>
      <w:spacing w:after="140" w:line="290" w:lineRule="auto"/>
      <w:outlineLvl w:val="4"/>
    </w:pPr>
    <w:rPr>
      <w:kern w:val="20"/>
    </w:rPr>
  </w:style>
  <w:style w:type="paragraph" w:customStyle="1" w:styleId="Level6">
    <w:name w:val="Level 6"/>
    <w:basedOn w:val="Normln"/>
    <w:qFormat/>
    <w:rsid w:val="005D52BD"/>
    <w:pPr>
      <w:numPr>
        <w:ilvl w:val="5"/>
        <w:numId w:val="1"/>
      </w:numPr>
      <w:spacing w:after="140" w:line="290" w:lineRule="auto"/>
      <w:outlineLvl w:val="5"/>
    </w:pPr>
    <w:rPr>
      <w:kern w:val="20"/>
    </w:rPr>
  </w:style>
  <w:style w:type="paragraph" w:styleId="Zpat">
    <w:name w:val="footer"/>
    <w:basedOn w:val="Normln"/>
    <w:link w:val="ZpatChar"/>
    <w:uiPriority w:val="99"/>
    <w:rsid w:val="005D52BD"/>
    <w:pPr>
      <w:tabs>
        <w:tab w:val="center" w:pos="4366"/>
        <w:tab w:val="right" w:pos="8732"/>
      </w:tabs>
    </w:pPr>
    <w:rPr>
      <w:kern w:val="17"/>
      <w:sz w:val="17"/>
    </w:rPr>
  </w:style>
  <w:style w:type="character" w:customStyle="1" w:styleId="ZpatChar">
    <w:name w:val="Zápatí Char"/>
    <w:basedOn w:val="Standardnpsmoodstavce"/>
    <w:link w:val="Zpat"/>
    <w:uiPriority w:val="99"/>
    <w:rsid w:val="005D52BD"/>
    <w:rPr>
      <w:rFonts w:eastAsia="Times New Roman" w:cs="Times New Roman"/>
      <w:kern w:val="17"/>
      <w:sz w:val="17"/>
      <w:szCs w:val="24"/>
    </w:rPr>
  </w:style>
  <w:style w:type="paragraph" w:customStyle="1" w:styleId="Level7">
    <w:name w:val="Level 7"/>
    <w:basedOn w:val="Normln"/>
    <w:rsid w:val="005D52BD"/>
    <w:pPr>
      <w:numPr>
        <w:ilvl w:val="6"/>
        <w:numId w:val="1"/>
      </w:numPr>
      <w:spacing w:after="140" w:line="290" w:lineRule="auto"/>
      <w:outlineLvl w:val="6"/>
    </w:pPr>
    <w:rPr>
      <w:kern w:val="20"/>
    </w:rPr>
  </w:style>
  <w:style w:type="paragraph" w:customStyle="1" w:styleId="Level8">
    <w:name w:val="Level 8"/>
    <w:basedOn w:val="Normln"/>
    <w:rsid w:val="005D52BD"/>
    <w:pPr>
      <w:numPr>
        <w:ilvl w:val="7"/>
        <w:numId w:val="1"/>
      </w:numPr>
      <w:spacing w:after="140" w:line="290" w:lineRule="auto"/>
      <w:outlineLvl w:val="7"/>
    </w:pPr>
    <w:rPr>
      <w:kern w:val="20"/>
    </w:rPr>
  </w:style>
  <w:style w:type="paragraph" w:customStyle="1" w:styleId="Level9">
    <w:name w:val="Level 9"/>
    <w:basedOn w:val="Normln"/>
    <w:rsid w:val="005D52BD"/>
    <w:pPr>
      <w:numPr>
        <w:ilvl w:val="8"/>
        <w:numId w:val="1"/>
      </w:numPr>
      <w:spacing w:after="140" w:line="290" w:lineRule="auto"/>
      <w:outlineLvl w:val="8"/>
    </w:pPr>
    <w:rPr>
      <w:kern w:val="20"/>
    </w:rPr>
  </w:style>
  <w:style w:type="paragraph" w:styleId="Zkladntext">
    <w:name w:val="Body Text"/>
    <w:basedOn w:val="Normln"/>
    <w:link w:val="ZkladntextChar"/>
    <w:uiPriority w:val="99"/>
    <w:rsid w:val="005D52BD"/>
    <w:pPr>
      <w:overflowPunct w:val="0"/>
      <w:autoSpaceDE w:val="0"/>
      <w:autoSpaceDN w:val="0"/>
      <w:adjustRightInd w:val="0"/>
      <w:ind w:right="-1"/>
    </w:pPr>
    <w:rPr>
      <w:rFonts w:ascii="Times New Roman" w:hAnsi="Times New Roman"/>
      <w:b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D52B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evel2Char">
    <w:name w:val="Level 2 Char"/>
    <w:link w:val="Level2"/>
    <w:rsid w:val="005D52BD"/>
    <w:rPr>
      <w:rFonts w:eastAsia="Times New Roman" w:cs="Times New Roman"/>
      <w:kern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1021</Characters>
  <Application>Microsoft Office Word</Application>
  <DocSecurity>0</DocSecurity>
  <Lines>8</Lines>
  <Paragraphs>2</Paragraphs>
  <ScaleCrop>false</ScaleCrop>
  <Company>Letiště Praha, a. s.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 Daniela</dc:creator>
  <cp:keywords/>
  <dc:description/>
  <cp:lastModifiedBy>URBANOVA Daniela</cp:lastModifiedBy>
  <cp:revision>5</cp:revision>
  <dcterms:created xsi:type="dcterms:W3CDTF">2020-08-11T06:55:00Z</dcterms:created>
  <dcterms:modified xsi:type="dcterms:W3CDTF">2020-12-02T09:36:00Z</dcterms:modified>
</cp:coreProperties>
</file>