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F120EC" w14:textId="77777777" w:rsidR="00EA363A" w:rsidRPr="00CF0DBC" w:rsidRDefault="00EA363A" w:rsidP="00EA363A">
      <w:pPr>
        <w:tabs>
          <w:tab w:val="left" w:pos="-1980"/>
          <w:tab w:val="left" w:pos="4680"/>
          <w:tab w:val="left" w:pos="4961"/>
        </w:tabs>
        <w:jc w:val="center"/>
        <w:rPr>
          <w:rFonts w:cs="Arial"/>
          <w:b/>
          <w:szCs w:val="20"/>
          <w:u w:val="single"/>
        </w:rPr>
      </w:pPr>
      <w:r w:rsidRPr="00CF0DBC">
        <w:rPr>
          <w:rFonts w:cs="Arial"/>
          <w:b/>
          <w:szCs w:val="20"/>
          <w:u w:val="single"/>
        </w:rPr>
        <w:t xml:space="preserve">Příloha </w:t>
      </w:r>
      <w:r w:rsidR="00906371">
        <w:rPr>
          <w:rFonts w:cs="Arial"/>
          <w:b/>
          <w:szCs w:val="20"/>
          <w:u w:val="single"/>
        </w:rPr>
        <w:t>9</w:t>
      </w:r>
    </w:p>
    <w:p w14:paraId="5588FE9C" w14:textId="77777777" w:rsidR="00EA363A" w:rsidRDefault="00906371" w:rsidP="00EA363A">
      <w:pPr>
        <w:tabs>
          <w:tab w:val="left" w:pos="-1980"/>
          <w:tab w:val="left" w:pos="4680"/>
          <w:tab w:val="left" w:pos="4961"/>
        </w:tabs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Provozní</w:t>
      </w:r>
      <w:r w:rsidR="00EA363A">
        <w:rPr>
          <w:rFonts w:cs="Arial"/>
          <w:b/>
          <w:szCs w:val="20"/>
        </w:rPr>
        <w:t xml:space="preserve"> předpis</w:t>
      </w:r>
    </w:p>
    <w:p w14:paraId="548A9EB8" w14:textId="77777777" w:rsidR="005D71E6" w:rsidRDefault="005D71E6" w:rsidP="005D71E6">
      <w:pPr>
        <w:ind w:left="0" w:firstLine="0"/>
        <w:jc w:val="left"/>
        <w:rPr>
          <w:i/>
        </w:rPr>
      </w:pPr>
      <w:r>
        <w:rPr>
          <w:i/>
        </w:rPr>
        <w:t>Poznámka:</w:t>
      </w:r>
    </w:p>
    <w:p w14:paraId="64F7CE69" w14:textId="77777777" w:rsidR="005D71E6" w:rsidRDefault="005D71E6" w:rsidP="005D71E6">
      <w:pPr>
        <w:ind w:left="0" w:firstLine="0"/>
        <w:jc w:val="left"/>
        <w:rPr>
          <w:i/>
        </w:rPr>
      </w:pPr>
      <w:r>
        <w:rPr>
          <w:i/>
        </w:rPr>
        <w:t xml:space="preserve">Prodávající stanoví standardní podmínky pro </w:t>
      </w:r>
      <w:r w:rsidRPr="0086384A">
        <w:rPr>
          <w:i/>
        </w:rPr>
        <w:t xml:space="preserve">provozování, údržbu a revizi </w:t>
      </w:r>
      <w:r>
        <w:rPr>
          <w:i/>
        </w:rPr>
        <w:t xml:space="preserve">betonových </w:t>
      </w:r>
      <w:r w:rsidRPr="0086384A">
        <w:rPr>
          <w:i/>
        </w:rPr>
        <w:t xml:space="preserve">sloupů k dosažení </w:t>
      </w:r>
      <w:r>
        <w:rPr>
          <w:i/>
        </w:rPr>
        <w:t xml:space="preserve">jejich </w:t>
      </w:r>
      <w:r w:rsidRPr="0086384A">
        <w:rPr>
          <w:i/>
        </w:rPr>
        <w:t>životnosti požadované kupujícím.</w:t>
      </w:r>
      <w:r>
        <w:rPr>
          <w:i/>
        </w:rPr>
        <w:t xml:space="preserve"> </w:t>
      </w:r>
    </w:p>
    <w:p w14:paraId="11B67C9F" w14:textId="77777777" w:rsidR="005D71E6" w:rsidRDefault="005D71E6" w:rsidP="005D71E6">
      <w:pPr>
        <w:ind w:left="0" w:firstLine="0"/>
        <w:jc w:val="left"/>
        <w:rPr>
          <w:i/>
        </w:rPr>
      </w:pPr>
    </w:p>
    <w:p w14:paraId="20D79783" w14:textId="77777777" w:rsidR="005D71E6" w:rsidRDefault="005D71E6" w:rsidP="005D71E6">
      <w:pPr>
        <w:ind w:left="0" w:firstLine="0"/>
        <w:jc w:val="left"/>
        <w:rPr>
          <w:i/>
        </w:rPr>
      </w:pPr>
      <w:r>
        <w:rPr>
          <w:i/>
        </w:rPr>
        <w:t xml:space="preserve">V případě, že se na straně prodávajícího vyskytují specifické požadavky na </w:t>
      </w:r>
      <w:r w:rsidRPr="0086384A">
        <w:rPr>
          <w:i/>
        </w:rPr>
        <w:t xml:space="preserve">provozování, údržbu a revizi </w:t>
      </w:r>
      <w:r>
        <w:rPr>
          <w:i/>
        </w:rPr>
        <w:t>sloupů, je prodávající povinen tyto požadavky uvést.</w:t>
      </w:r>
    </w:p>
    <w:p w14:paraId="32BC831D" w14:textId="09DC3577" w:rsidR="00782267" w:rsidRDefault="005D71E6" w:rsidP="005D71E6">
      <w:pPr>
        <w:ind w:left="0" w:firstLine="0"/>
      </w:pPr>
      <w:r>
        <w:rPr>
          <w:i/>
        </w:rPr>
        <w:t xml:space="preserve">Nejsou-li žádné specifické požadavky na </w:t>
      </w:r>
      <w:r w:rsidRPr="0086384A">
        <w:rPr>
          <w:i/>
        </w:rPr>
        <w:t xml:space="preserve">provozování, údržbu a revizi </w:t>
      </w:r>
      <w:r>
        <w:rPr>
          <w:i/>
        </w:rPr>
        <w:t>sloupů vyžadovány, prodávající zde výslovně uvede.</w:t>
      </w:r>
      <w:bookmarkStart w:id="0" w:name="_GoBack"/>
      <w:bookmarkEnd w:id="0"/>
    </w:p>
    <w:sectPr w:rsidR="0078226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A891FE" w14:textId="77777777" w:rsidR="00071F97" w:rsidRDefault="00071F97" w:rsidP="00EA363A">
      <w:pPr>
        <w:spacing w:before="0" w:after="0" w:line="240" w:lineRule="auto"/>
      </w:pPr>
      <w:r>
        <w:separator/>
      </w:r>
    </w:p>
  </w:endnote>
  <w:endnote w:type="continuationSeparator" w:id="0">
    <w:p w14:paraId="70E38BFC" w14:textId="77777777" w:rsidR="00071F97" w:rsidRDefault="00071F97" w:rsidP="00EA363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D30324" w14:textId="77777777" w:rsidR="00071F97" w:rsidRDefault="00071F97" w:rsidP="00EA363A">
      <w:pPr>
        <w:spacing w:before="0" w:after="0" w:line="240" w:lineRule="auto"/>
      </w:pPr>
      <w:r>
        <w:separator/>
      </w:r>
    </w:p>
  </w:footnote>
  <w:footnote w:type="continuationSeparator" w:id="0">
    <w:p w14:paraId="6BEB89E5" w14:textId="77777777" w:rsidR="00071F97" w:rsidRDefault="00071F97" w:rsidP="00EA363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0FEEB4" w14:textId="77777777" w:rsidR="00A6621E" w:rsidRDefault="00A6621E" w:rsidP="00A6621E">
    <w:pPr>
      <w:pStyle w:val="Zhlav"/>
      <w:spacing w:line="200" w:lineRule="atLeast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14:paraId="0D456555" w14:textId="77777777" w:rsidR="00A6621E" w:rsidRPr="002A4F5A" w:rsidRDefault="00A6621E" w:rsidP="00A6621E">
    <w:pPr>
      <w:pStyle w:val="Zhlav"/>
      <w:spacing w:line="200" w:lineRule="atLeast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Pr="00286C2B">
      <w:rPr>
        <w:b/>
        <w:sz w:val="18"/>
        <w:szCs w:val="20"/>
        <w:highlight w:val="green"/>
      </w:rPr>
      <w:t>účastník</w:t>
    </w:r>
  </w:p>
  <w:p w14:paraId="3A4D1D9C" w14:textId="77777777" w:rsidR="00A6621E" w:rsidRPr="004B3BEF" w:rsidRDefault="00A6621E" w:rsidP="00A6621E">
    <w:pPr>
      <w:tabs>
        <w:tab w:val="left" w:pos="0"/>
      </w:tabs>
      <w:spacing w:after="60"/>
      <w:jc w:val="center"/>
      <w:rPr>
        <w:rFonts w:cs="Arial"/>
        <w:b/>
        <w:sz w:val="24"/>
      </w:rPr>
    </w:pPr>
    <w:r w:rsidRPr="004B3BEF">
      <w:rPr>
        <w:rFonts w:cs="Arial"/>
        <w:b/>
        <w:bCs/>
        <w:iCs/>
        <w:sz w:val="24"/>
      </w:rPr>
      <w:t xml:space="preserve">Dodávky </w:t>
    </w:r>
    <w:r>
      <w:rPr>
        <w:rFonts w:cs="Arial"/>
        <w:b/>
        <w:bCs/>
        <w:iCs/>
        <w:sz w:val="24"/>
      </w:rPr>
      <w:t>betonových sloupů</w:t>
    </w:r>
    <w:r w:rsidRPr="004B3BEF">
      <w:rPr>
        <w:rFonts w:cs="Arial"/>
        <w:b/>
        <w:sz w:val="24"/>
      </w:rPr>
      <w:t xml:space="preserve"> </w:t>
    </w:r>
  </w:p>
  <w:p w14:paraId="3B75B833" w14:textId="77777777" w:rsidR="00A6621E" w:rsidRDefault="00A6621E" w:rsidP="00A6621E">
    <w:pPr>
      <w:tabs>
        <w:tab w:val="left" w:pos="0"/>
      </w:tabs>
      <w:spacing w:after="60"/>
      <w:jc w:val="center"/>
      <w:rPr>
        <w:rFonts w:cs="Arial"/>
        <w:b/>
        <w:u w:val="single"/>
      </w:rPr>
    </w:pPr>
    <w:r w:rsidRPr="0021118C">
      <w:rPr>
        <w:rFonts w:cs="Arial"/>
        <w:b/>
        <w:sz w:val="24"/>
      </w:rPr>
      <w:t xml:space="preserve">část </w:t>
    </w:r>
    <w:r w:rsidR="00B5333F">
      <w:rPr>
        <w:rFonts w:cs="Arial"/>
        <w:b/>
        <w:sz w:val="24"/>
      </w:rPr>
      <w:t>B</w:t>
    </w:r>
    <w:r w:rsidRPr="0021118C">
      <w:rPr>
        <w:rFonts w:cs="Arial"/>
        <w:b/>
        <w:sz w:val="24"/>
      </w:rPr>
      <w:t xml:space="preserve"> </w:t>
    </w:r>
  </w:p>
  <w:p w14:paraId="2E283DCB" w14:textId="77777777" w:rsidR="00EA363A" w:rsidRDefault="00EA363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363A"/>
    <w:rsid w:val="00071F97"/>
    <w:rsid w:val="0020329E"/>
    <w:rsid w:val="005D71E6"/>
    <w:rsid w:val="00782267"/>
    <w:rsid w:val="00906371"/>
    <w:rsid w:val="00A6621E"/>
    <w:rsid w:val="00B5333F"/>
    <w:rsid w:val="00D32314"/>
    <w:rsid w:val="00EA363A"/>
    <w:rsid w:val="00F34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EB269"/>
  <w15:docId w15:val="{83F7C7A8-D337-4CCA-993B-5828EC19E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EA363A"/>
    <w:pPr>
      <w:spacing w:before="120" w:after="120" w:line="280" w:lineRule="atLeast"/>
      <w:ind w:left="340" w:hanging="340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A363A"/>
    <w:pPr>
      <w:tabs>
        <w:tab w:val="center" w:pos="4536"/>
        <w:tab w:val="right" w:pos="9072"/>
      </w:tabs>
      <w:spacing w:before="0" w:after="0" w:line="240" w:lineRule="auto"/>
      <w:ind w:left="0"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A363A"/>
  </w:style>
  <w:style w:type="paragraph" w:styleId="Zpat">
    <w:name w:val="footer"/>
    <w:basedOn w:val="Normln"/>
    <w:link w:val="ZpatChar"/>
    <w:uiPriority w:val="99"/>
    <w:unhideWhenUsed/>
    <w:rsid w:val="00EA363A"/>
    <w:pPr>
      <w:tabs>
        <w:tab w:val="center" w:pos="4536"/>
        <w:tab w:val="right" w:pos="9072"/>
      </w:tabs>
      <w:spacing w:before="0" w:after="0" w:line="240" w:lineRule="auto"/>
      <w:ind w:left="0"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A363A"/>
  </w:style>
  <w:style w:type="character" w:styleId="Odkaznakoment">
    <w:name w:val="annotation reference"/>
    <w:basedOn w:val="Standardnpsmoodstavce"/>
    <w:uiPriority w:val="99"/>
    <w:semiHidden/>
    <w:unhideWhenUsed/>
    <w:rsid w:val="0078226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82267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82267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8226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82267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2267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2267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P20067</dc:creator>
  <cp:lastModifiedBy>Földeši, Igor</cp:lastModifiedBy>
  <cp:revision>5</cp:revision>
  <dcterms:created xsi:type="dcterms:W3CDTF">2020-03-18T09:14:00Z</dcterms:created>
  <dcterms:modified xsi:type="dcterms:W3CDTF">2020-11-12T19:47:00Z</dcterms:modified>
</cp:coreProperties>
</file>