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A3" w14:textId="5D778FA5" w:rsidR="00FB132F" w:rsidRPr="00FB132F" w:rsidRDefault="00FB132F" w:rsidP="00FB132F">
      <w:pPr>
        <w:pStyle w:val="Zkladntext"/>
        <w:spacing w:afterLines="100" w:after="240"/>
        <w:jc w:val="right"/>
        <w:outlineLvl w:val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B132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Příloha č. </w:t>
      </w:r>
      <w:r w:rsidR="00C5095D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3</w:t>
      </w:r>
      <w:r w:rsidRPr="00FB132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</w:p>
    <w:p w14:paraId="417295DA" w14:textId="779EBFFD" w:rsidR="00101242" w:rsidRPr="00E33897" w:rsidRDefault="00101242" w:rsidP="00101242">
      <w:pPr>
        <w:pStyle w:val="Zkladntext"/>
        <w:spacing w:afterLines="100" w:after="240"/>
        <w:jc w:val="center"/>
        <w:outlineLvl w:val="0"/>
        <w:rPr>
          <w:i w:val="0"/>
          <w:iCs w:val="0"/>
        </w:rPr>
      </w:pPr>
      <w:r w:rsidRPr="00E33897">
        <w:rPr>
          <w:i w:val="0"/>
          <w:iCs w:val="0"/>
        </w:rPr>
        <w:t>KRYCÍ LIST NABÍDKY</w:t>
      </w:r>
    </w:p>
    <w:tbl>
      <w:tblPr>
        <w:tblW w:w="977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1242" w:rsidRPr="00EF5642" w14:paraId="66C8050E" w14:textId="77777777" w:rsidTr="006B1E83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1A270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Název veřejné zakázky</w:t>
            </w:r>
          </w:p>
        </w:tc>
        <w:tc>
          <w:tcPr>
            <w:tcW w:w="4889" w:type="dxa"/>
            <w:shd w:val="clear" w:color="auto" w:fill="B8CCE4"/>
          </w:tcPr>
          <w:p w14:paraId="0E0CC4C8" w14:textId="77777777" w:rsidR="00E93B9D" w:rsidRDefault="00E93B9D" w:rsidP="00FB132F">
            <w:pPr>
              <w:jc w:val="center"/>
              <w:rPr>
                <w:b/>
                <w:sz w:val="24"/>
                <w:szCs w:val="24"/>
              </w:rPr>
            </w:pPr>
          </w:p>
          <w:p w14:paraId="689743B1" w14:textId="77777777" w:rsidR="00101242" w:rsidRDefault="00E93B9D" w:rsidP="00FB132F">
            <w:pPr>
              <w:jc w:val="center"/>
              <w:rPr>
                <w:b/>
                <w:sz w:val="24"/>
                <w:szCs w:val="24"/>
              </w:rPr>
            </w:pPr>
            <w:r w:rsidRPr="00E93B9D">
              <w:rPr>
                <w:b/>
                <w:sz w:val="24"/>
                <w:szCs w:val="24"/>
              </w:rPr>
              <w:t>LC-MS/MS  systém s trojitým kvadrupólem</w:t>
            </w:r>
          </w:p>
          <w:p w14:paraId="450187EA" w14:textId="621F5F48" w:rsidR="00E93B9D" w:rsidRPr="00A95970" w:rsidRDefault="00E93B9D" w:rsidP="00FB13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1242" w:rsidRPr="00EF5642" w14:paraId="7B8529FF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6DD41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Název zadavatele veřejné zakázky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4512C10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noProof/>
              </w:rPr>
              <w:drawing>
                <wp:inline distT="0" distB="0" distL="0" distR="0" wp14:anchorId="3216BC7D" wp14:editId="2D49D437">
                  <wp:extent cx="2305050" cy="219075"/>
                  <wp:effectExtent l="0" t="0" r="0" b="9525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42" w:rsidRPr="00EF5642" w14:paraId="6C51798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91BC4" w14:textId="2B56FEDA" w:rsidR="00101242" w:rsidRPr="00843CEF" w:rsidRDefault="00101242" w:rsidP="00C40BAA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Identifikační údaje </w:t>
            </w:r>
            <w:r w:rsidR="00C40BAA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účastníka</w:t>
            </w: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– právnické osoby</w:t>
            </w:r>
          </w:p>
        </w:tc>
        <w:tc>
          <w:tcPr>
            <w:tcW w:w="4889" w:type="dxa"/>
            <w:shd w:val="clear" w:color="auto" w:fill="D3DFEE"/>
            <w:vAlign w:val="center"/>
          </w:tcPr>
          <w:p w14:paraId="789AF90E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Právnické osoby</w:t>
            </w:r>
          </w:p>
        </w:tc>
      </w:tr>
      <w:tr w:rsidR="00101242" w:rsidRPr="00EF5642" w14:paraId="34E9BE8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0428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Obchodní firma nebo název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0F51314" w14:textId="641724D0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101242" w:rsidRPr="00EF5642" w14:paraId="51D17FD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F4033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  <w:shd w:val="clear" w:color="auto" w:fill="D3DFEE"/>
          </w:tcPr>
          <w:p w14:paraId="438EA15F" w14:textId="2457E267" w:rsidR="00101242" w:rsidRPr="00843CEF" w:rsidRDefault="00101242" w:rsidP="006B1E83">
            <w:pPr>
              <w:pStyle w:val="Zkladn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101242" w:rsidRPr="00EF5642" w14:paraId="7C0FF7B6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356FD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Sídlo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7FCD24F6" w14:textId="417C2F90" w:rsidR="00101242" w:rsidRDefault="00101242" w:rsidP="006B1E83">
            <w:pPr>
              <w:jc w:val="center"/>
            </w:pPr>
          </w:p>
        </w:tc>
      </w:tr>
      <w:tr w:rsidR="00101242" w:rsidRPr="00EF5642" w14:paraId="2747FDD7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EF52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IČO</w:t>
            </w:r>
          </w:p>
        </w:tc>
        <w:tc>
          <w:tcPr>
            <w:tcW w:w="4889" w:type="dxa"/>
            <w:shd w:val="clear" w:color="auto" w:fill="D3DFEE"/>
          </w:tcPr>
          <w:p w14:paraId="6C30CD7C" w14:textId="699C7B20" w:rsidR="00101242" w:rsidRDefault="00101242" w:rsidP="006B1E83">
            <w:pPr>
              <w:jc w:val="center"/>
            </w:pPr>
          </w:p>
        </w:tc>
      </w:tr>
      <w:tr w:rsidR="00101242" w:rsidRPr="00EF5642" w14:paraId="522EE67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1FB3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DIČ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B706711" w14:textId="1F1EA496" w:rsidR="00101242" w:rsidRDefault="00101242" w:rsidP="006B1E83">
            <w:pPr>
              <w:jc w:val="center"/>
            </w:pPr>
          </w:p>
        </w:tc>
      </w:tr>
      <w:tr w:rsidR="00101242" w:rsidRPr="00EF5642" w14:paraId="18367490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B733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89" w:type="dxa"/>
            <w:shd w:val="clear" w:color="auto" w:fill="D3DFEE"/>
          </w:tcPr>
          <w:p w14:paraId="258FC99E" w14:textId="7E338952" w:rsidR="00101242" w:rsidRDefault="00101242" w:rsidP="006B1E83">
            <w:pPr>
              <w:jc w:val="center"/>
            </w:pPr>
          </w:p>
        </w:tc>
      </w:tr>
      <w:tr w:rsidR="00101242" w:rsidRPr="00EF5642" w14:paraId="4CE1A0CB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27AB2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51C9FC51" w14:textId="2313588A" w:rsidR="00101242" w:rsidRDefault="00101242" w:rsidP="006B1E83">
            <w:pPr>
              <w:jc w:val="center"/>
            </w:pPr>
          </w:p>
        </w:tc>
      </w:tr>
      <w:tr w:rsidR="00101242" w:rsidRPr="00EF5642" w14:paraId="6878699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25EC5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  <w:right w:val="nil"/>
            </w:tcBorders>
            <w:shd w:val="clear" w:color="auto" w:fill="FFFFFF"/>
          </w:tcPr>
          <w:p w14:paraId="355A68E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:rsidR="00101242" w:rsidRPr="00EF5642" w14:paraId="6528606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7E513" w14:textId="2C1BC3F5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Identifikační údaje </w:t>
            </w:r>
            <w:r w:rsidR="00C40BAA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účastníka</w:t>
            </w: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– fyzické osoby</w:t>
            </w:r>
          </w:p>
        </w:tc>
        <w:tc>
          <w:tcPr>
            <w:tcW w:w="4889" w:type="dxa"/>
            <w:shd w:val="clear" w:color="auto" w:fill="D3DFEE"/>
          </w:tcPr>
          <w:p w14:paraId="089C0995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Fyzické osoby</w:t>
            </w:r>
          </w:p>
        </w:tc>
      </w:tr>
      <w:tr w:rsidR="00101242" w:rsidRPr="00EF5642" w14:paraId="1A438829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685D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Jméno a příjmení (příp. obchodní jméno)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A4954B5" w14:textId="231C07D5" w:rsidR="00101242" w:rsidRDefault="00101242" w:rsidP="006B1E83">
            <w:pPr>
              <w:jc w:val="center"/>
            </w:pPr>
          </w:p>
        </w:tc>
      </w:tr>
      <w:tr w:rsidR="00101242" w:rsidRPr="00EF5642" w14:paraId="08ED9C2A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B4FA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Rodné číslo nebo datum narození</w:t>
            </w:r>
          </w:p>
        </w:tc>
        <w:tc>
          <w:tcPr>
            <w:tcW w:w="4889" w:type="dxa"/>
            <w:shd w:val="clear" w:color="auto" w:fill="D3DFEE"/>
          </w:tcPr>
          <w:p w14:paraId="31BBB3CD" w14:textId="77777777" w:rsidR="00101242" w:rsidRDefault="00101242" w:rsidP="006B1E83">
            <w:pPr>
              <w:jc w:val="center"/>
            </w:pPr>
          </w:p>
        </w:tc>
      </w:tr>
      <w:tr w:rsidR="00101242" w:rsidRPr="00EF5642" w14:paraId="3CDBA1D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9ED3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13B5B489" w14:textId="77777777" w:rsidR="00101242" w:rsidRDefault="00101242" w:rsidP="006B1E83">
            <w:pPr>
              <w:jc w:val="center"/>
            </w:pPr>
          </w:p>
        </w:tc>
      </w:tr>
      <w:tr w:rsidR="00101242" w:rsidRPr="00EF5642" w14:paraId="433C86ED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DA10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Místo podnikání</w:t>
            </w:r>
          </w:p>
        </w:tc>
        <w:tc>
          <w:tcPr>
            <w:tcW w:w="4889" w:type="dxa"/>
            <w:shd w:val="clear" w:color="auto" w:fill="D3DFEE"/>
          </w:tcPr>
          <w:p w14:paraId="61779283" w14:textId="77777777" w:rsidR="00101242" w:rsidRDefault="00101242" w:rsidP="006B1E83">
            <w:pPr>
              <w:jc w:val="center"/>
            </w:pPr>
          </w:p>
        </w:tc>
      </w:tr>
      <w:tr w:rsidR="00101242" w:rsidRPr="00EF5642" w14:paraId="523A0AC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11C0D" w14:textId="4E5F5E86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IČ</w:t>
            </w:r>
            <w:r w:rsidR="00FB132F">
              <w:rPr>
                <w:i w:val="0"/>
                <w:iCs w:val="0"/>
                <w:color w:val="000000"/>
                <w:sz w:val="22"/>
                <w:szCs w:val="22"/>
              </w:rPr>
              <w:t>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1F6DCC0E" w14:textId="77777777" w:rsidR="00101242" w:rsidRDefault="00101242" w:rsidP="006B1E83">
            <w:pPr>
              <w:jc w:val="center"/>
            </w:pPr>
          </w:p>
        </w:tc>
      </w:tr>
      <w:tr w:rsidR="00101242" w:rsidRPr="00EF5642" w14:paraId="00EA7315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D52E3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4889" w:type="dxa"/>
            <w:shd w:val="clear" w:color="auto" w:fill="D3DFEE"/>
          </w:tcPr>
          <w:p w14:paraId="55217DF8" w14:textId="77777777" w:rsidR="00101242" w:rsidRDefault="00101242" w:rsidP="006B1E83">
            <w:pPr>
              <w:jc w:val="center"/>
            </w:pPr>
          </w:p>
        </w:tc>
      </w:tr>
      <w:tr w:rsidR="00101242" w:rsidRPr="00EF5642" w14:paraId="0B4AD05D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D93E4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42F728F" w14:textId="77777777" w:rsidR="00101242" w:rsidRDefault="00101242" w:rsidP="006B1E83">
            <w:pPr>
              <w:jc w:val="center"/>
            </w:pPr>
          </w:p>
        </w:tc>
      </w:tr>
    </w:tbl>
    <w:p w14:paraId="4ADA6F43" w14:textId="77777777" w:rsidR="00101242" w:rsidRDefault="00101242" w:rsidP="00101242">
      <w:pPr>
        <w:pStyle w:val="Zkladntext"/>
        <w:spacing w:beforeLines="100" w:before="240" w:afterLines="100" w:after="240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71577">
        <w:rPr>
          <w:rFonts w:ascii="Tahoma" w:hAnsi="Tahoma" w:cs="Tahoma"/>
          <w:b w:val="0"/>
          <w:bCs w:val="0"/>
          <w:sz w:val="22"/>
          <w:szCs w:val="22"/>
          <w:u w:val="single"/>
        </w:rPr>
        <w:t xml:space="preserve">Vyplňujte pouze v případě, že </w:t>
      </w:r>
      <w:r>
        <w:rPr>
          <w:rFonts w:ascii="Tahoma" w:hAnsi="Tahoma" w:cs="Tahoma"/>
          <w:b w:val="0"/>
          <w:bCs w:val="0"/>
          <w:sz w:val="22"/>
          <w:szCs w:val="22"/>
          <w:u w:val="single"/>
        </w:rPr>
        <w:t>nabídka bude podána sdružením dodavatelů</w:t>
      </w:r>
    </w:p>
    <w:tbl>
      <w:tblPr>
        <w:tblW w:w="0" w:type="auto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867"/>
        <w:gridCol w:w="4867"/>
      </w:tblGrid>
      <w:tr w:rsidR="00101242" w:rsidRPr="00EC1444" w14:paraId="474C835A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B3D19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Identifikační údaje</w:t>
            </w:r>
          </w:p>
        </w:tc>
        <w:tc>
          <w:tcPr>
            <w:tcW w:w="4889" w:type="dxa"/>
            <w:shd w:val="clear" w:color="auto" w:fill="DBE5F1"/>
          </w:tcPr>
          <w:p w14:paraId="3393C72B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Sdružení dodavatelů</w:t>
            </w:r>
          </w:p>
        </w:tc>
      </w:tr>
      <w:tr w:rsidR="00101242" w14:paraId="52767833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7FF84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Obchodní firma nebo název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3F25368" w14:textId="3F44CFAD" w:rsidR="00101242" w:rsidRDefault="00101242" w:rsidP="006B1E83">
            <w:pPr>
              <w:jc w:val="center"/>
            </w:pPr>
          </w:p>
        </w:tc>
      </w:tr>
      <w:tr w:rsidR="00101242" w14:paraId="76303261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E17F1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DBE5F1"/>
          </w:tcPr>
          <w:p w14:paraId="3A19431B" w14:textId="6D948508" w:rsidR="00101242" w:rsidRDefault="00101242" w:rsidP="006B1E83">
            <w:pPr>
              <w:jc w:val="center"/>
            </w:pPr>
          </w:p>
        </w:tc>
      </w:tr>
      <w:tr w:rsidR="00101242" w14:paraId="557E0EEF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9AFB2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38A60E44" w14:textId="24D31F10" w:rsidR="00101242" w:rsidRDefault="00101242" w:rsidP="006B1E83">
            <w:pPr>
              <w:jc w:val="center"/>
            </w:pPr>
          </w:p>
        </w:tc>
      </w:tr>
      <w:tr w:rsidR="00101242" w14:paraId="5A93D6AA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FC48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889" w:type="dxa"/>
            <w:shd w:val="clear" w:color="auto" w:fill="DBE5F1"/>
          </w:tcPr>
          <w:p w14:paraId="57F484B4" w14:textId="18740025" w:rsidR="00101242" w:rsidRDefault="00101242" w:rsidP="006B1E83">
            <w:pPr>
              <w:jc w:val="center"/>
            </w:pPr>
          </w:p>
        </w:tc>
      </w:tr>
      <w:tr w:rsidR="00101242" w14:paraId="2FBFC199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F197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DIČ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6A0BEAD" w14:textId="399AA135" w:rsidR="00101242" w:rsidRDefault="00101242" w:rsidP="006B1E83">
            <w:pPr>
              <w:jc w:val="center"/>
            </w:pPr>
          </w:p>
        </w:tc>
      </w:tr>
      <w:tr w:rsidR="00101242" w14:paraId="29C75D0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2E0B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89" w:type="dxa"/>
            <w:shd w:val="clear" w:color="auto" w:fill="DBE5F1"/>
          </w:tcPr>
          <w:p w14:paraId="5424FB3E" w14:textId="109866DC" w:rsidR="00101242" w:rsidRDefault="00101242" w:rsidP="006B1E83">
            <w:pPr>
              <w:jc w:val="center"/>
            </w:pPr>
          </w:p>
        </w:tc>
      </w:tr>
      <w:tr w:rsidR="00101242" w14:paraId="1B4DEE93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8B7C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60BF05CA" w14:textId="654F61AA" w:rsidR="00101242" w:rsidRDefault="00101242" w:rsidP="006B1E83">
            <w:pPr>
              <w:jc w:val="center"/>
            </w:pPr>
          </w:p>
        </w:tc>
      </w:tr>
    </w:tbl>
    <w:p w14:paraId="13E898F0" w14:textId="4244E746" w:rsidR="00101242" w:rsidRDefault="00BA5FCF" w:rsidP="00BA5FCF">
      <w:pPr>
        <w:pStyle w:val="Zkladntext"/>
        <w:spacing w:beforeLines="100" w:before="240" w:afterLines="100" w:after="240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  <w:u w:val="single"/>
        </w:rPr>
        <w:lastRenderedPageBreak/>
        <w:t>Vyplňujte pouze v případě využití poddodavatele</w:t>
      </w:r>
    </w:p>
    <w:tbl>
      <w:tblPr>
        <w:tblW w:w="0" w:type="auto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868"/>
        <w:gridCol w:w="4866"/>
      </w:tblGrid>
      <w:tr w:rsidR="00101242" w:rsidRPr="00EC1444" w14:paraId="65379451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FE150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Identifikační údaje</w:t>
            </w:r>
          </w:p>
        </w:tc>
        <w:tc>
          <w:tcPr>
            <w:tcW w:w="4889" w:type="dxa"/>
            <w:shd w:val="clear" w:color="auto" w:fill="DBE5F1"/>
          </w:tcPr>
          <w:p w14:paraId="76B3A7C1" w14:textId="2F6DB0FB" w:rsidR="00101242" w:rsidRPr="00843CEF" w:rsidRDefault="00BA5FCF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Poddodavatel</w:t>
            </w:r>
          </w:p>
        </w:tc>
      </w:tr>
      <w:tr w:rsidR="00BA5FCF" w14:paraId="2C721623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F2A63" w14:textId="443B831B" w:rsidR="00BA5FCF" w:rsidRPr="00843CEF" w:rsidRDefault="00BA5FCF" w:rsidP="00BA5FCF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Část služby vykonávaná poddodavate</w:t>
            </w:r>
            <w:r w:rsidR="002E5CE3">
              <w:rPr>
                <w:i w:val="0"/>
                <w:iCs w:val="0"/>
                <w:color w:val="000000"/>
                <w:sz w:val="22"/>
                <w:szCs w:val="22"/>
              </w:rPr>
              <w:t>le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>m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2C49F614" w14:textId="77777777" w:rsidR="00BA5FCF" w:rsidRDefault="00BA5FCF" w:rsidP="006B1E83">
            <w:pPr>
              <w:jc w:val="center"/>
              <w:rPr>
                <w:i/>
                <w:iCs/>
                <w:noProof/>
              </w:rPr>
            </w:pPr>
          </w:p>
        </w:tc>
      </w:tr>
      <w:tr w:rsidR="00101242" w14:paraId="2C9759F7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1D559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Obchodní firma nebo název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8A27CB8" w14:textId="057D5F3F" w:rsidR="00101242" w:rsidRDefault="00101242" w:rsidP="006B1E83">
            <w:pPr>
              <w:jc w:val="center"/>
            </w:pPr>
          </w:p>
        </w:tc>
      </w:tr>
      <w:tr w:rsidR="00101242" w14:paraId="6F6FDBE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31845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DBE5F1"/>
          </w:tcPr>
          <w:p w14:paraId="05A6EA1C" w14:textId="7773A6F1" w:rsidR="00101242" w:rsidRDefault="00101242" w:rsidP="006B1E83">
            <w:pPr>
              <w:jc w:val="center"/>
            </w:pPr>
          </w:p>
        </w:tc>
      </w:tr>
      <w:tr w:rsidR="00101242" w14:paraId="205E21E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3514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64620B73" w14:textId="73E1AD18" w:rsidR="00101242" w:rsidRDefault="00101242" w:rsidP="006C77B6"/>
        </w:tc>
      </w:tr>
      <w:tr w:rsidR="00101242" w14:paraId="261C8694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68C2E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889" w:type="dxa"/>
            <w:shd w:val="clear" w:color="auto" w:fill="DBE5F1"/>
          </w:tcPr>
          <w:p w14:paraId="6B7C9993" w14:textId="50213AA5" w:rsidR="00101242" w:rsidRDefault="00101242" w:rsidP="006B1E83">
            <w:pPr>
              <w:jc w:val="center"/>
            </w:pPr>
          </w:p>
        </w:tc>
      </w:tr>
      <w:tr w:rsidR="00101242" w14:paraId="6B78B0E7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39E14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DIČ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BB43597" w14:textId="3B6435B6" w:rsidR="00101242" w:rsidRDefault="00101242" w:rsidP="006B1E83">
            <w:pPr>
              <w:jc w:val="center"/>
            </w:pPr>
          </w:p>
        </w:tc>
      </w:tr>
      <w:tr w:rsidR="00101242" w14:paraId="72FA989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77FF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89" w:type="dxa"/>
            <w:shd w:val="clear" w:color="auto" w:fill="DBE5F1"/>
          </w:tcPr>
          <w:p w14:paraId="5664C586" w14:textId="7E606EB1" w:rsidR="00101242" w:rsidRDefault="00101242" w:rsidP="006B1E83">
            <w:pPr>
              <w:jc w:val="center"/>
            </w:pPr>
          </w:p>
        </w:tc>
      </w:tr>
      <w:tr w:rsidR="00101242" w14:paraId="703074F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DD7AB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8076EC0" w14:textId="16FBCE6F" w:rsidR="00101242" w:rsidRDefault="00101242" w:rsidP="006B1E83">
            <w:pPr>
              <w:jc w:val="center"/>
            </w:pPr>
          </w:p>
        </w:tc>
      </w:tr>
    </w:tbl>
    <w:p w14:paraId="5B749A0C" w14:textId="47674252" w:rsidR="001838F8" w:rsidRDefault="001838F8" w:rsidP="001838F8">
      <w:pPr>
        <w:suppressAutoHyphens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02881583" w14:textId="77777777" w:rsidR="001838F8" w:rsidRPr="001838F8" w:rsidRDefault="001838F8" w:rsidP="001838F8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6263D4BC" w14:textId="77777777" w:rsidR="001838F8" w:rsidRPr="001838F8" w:rsidRDefault="001838F8" w:rsidP="001838F8">
      <w:pPr>
        <w:rPr>
          <w:rFonts w:ascii="Tahoma" w:hAnsi="Tahoma" w:cs="Tahoma"/>
          <w:sz w:val="22"/>
          <w:szCs w:val="22"/>
        </w:rPr>
      </w:pPr>
    </w:p>
    <w:p w14:paraId="33AB0562" w14:textId="77777777" w:rsidR="001838F8" w:rsidRPr="001838F8" w:rsidRDefault="001838F8" w:rsidP="001838F8">
      <w:pPr>
        <w:rPr>
          <w:rFonts w:ascii="Tahoma" w:hAnsi="Tahoma" w:cs="Tahoma"/>
          <w:sz w:val="22"/>
          <w:szCs w:val="22"/>
        </w:rPr>
      </w:pPr>
    </w:p>
    <w:p w14:paraId="57F2EF06" w14:textId="11FEE25A" w:rsidR="001838F8" w:rsidRPr="001838F8" w:rsidRDefault="001838F8" w:rsidP="001838F8">
      <w:pPr>
        <w:tabs>
          <w:tab w:val="left" w:pos="1376"/>
        </w:tabs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Nabídková cena musí být včetně dopravy, montáže a zprovoznění na adrese uvedené v Zadávací dokumentaci.</w:t>
      </w:r>
    </w:p>
    <w:p w14:paraId="1DC8A18F" w14:textId="0CAB440F" w:rsid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45FD51DE" w14:textId="77777777" w:rsidR="008F3AF1" w:rsidRPr="004162B1" w:rsidRDefault="008F3AF1" w:rsidP="008F3AF1">
      <w:pPr>
        <w:jc w:val="both"/>
        <w:rPr>
          <w:rFonts w:ascii="Arial" w:hAnsi="Arial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2835"/>
        <w:gridCol w:w="708"/>
      </w:tblGrid>
      <w:tr w:rsidR="008F3AF1" w:rsidRPr="004162B1" w14:paraId="131E0D9E" w14:textId="77777777" w:rsidTr="008F3AF1">
        <w:trPr>
          <w:trHeight w:val="483"/>
        </w:trPr>
        <w:tc>
          <w:tcPr>
            <w:tcW w:w="5500" w:type="dxa"/>
          </w:tcPr>
          <w:p w14:paraId="223A7FE0" w14:textId="77777777" w:rsidR="008F3AF1" w:rsidRPr="004162B1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Celková kupní cena předmětu plnění bez daně z přidané hodnoty (DPH) činí </w:t>
            </w:r>
          </w:p>
        </w:tc>
        <w:tc>
          <w:tcPr>
            <w:tcW w:w="2835" w:type="dxa"/>
            <w:vAlign w:val="center"/>
          </w:tcPr>
          <w:p w14:paraId="39488021" w14:textId="77777777" w:rsidR="008F3AF1" w:rsidRPr="004162B1" w:rsidRDefault="008F3AF1" w:rsidP="002B27D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D683DF8" w14:textId="77777777" w:rsidR="008F3AF1" w:rsidRPr="004162B1" w:rsidRDefault="008F3AF1" w:rsidP="002B27D6">
            <w:pPr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>Kč</w:t>
            </w:r>
          </w:p>
        </w:tc>
      </w:tr>
      <w:tr w:rsidR="008F3AF1" w:rsidRPr="004162B1" w14:paraId="0ACB9596" w14:textId="77777777" w:rsidTr="008F3AF1">
        <w:trPr>
          <w:trHeight w:val="353"/>
        </w:trPr>
        <w:tc>
          <w:tcPr>
            <w:tcW w:w="5500" w:type="dxa"/>
          </w:tcPr>
          <w:p w14:paraId="02FD148F" w14:textId="77777777" w:rsidR="008F3AF1" w:rsidRPr="004162B1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DPH 21 % činí         </w:t>
            </w:r>
          </w:p>
        </w:tc>
        <w:tc>
          <w:tcPr>
            <w:tcW w:w="2835" w:type="dxa"/>
            <w:vAlign w:val="center"/>
          </w:tcPr>
          <w:p w14:paraId="420A613B" w14:textId="77777777" w:rsidR="008F3AF1" w:rsidRPr="004162B1" w:rsidRDefault="008F3AF1" w:rsidP="002B27D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340DF84" w14:textId="77777777" w:rsidR="008F3AF1" w:rsidRPr="004162B1" w:rsidRDefault="008F3AF1" w:rsidP="002B27D6">
            <w:pPr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>Kč</w:t>
            </w:r>
          </w:p>
        </w:tc>
      </w:tr>
      <w:tr w:rsidR="008F3AF1" w:rsidRPr="004162B1" w14:paraId="2538BD86" w14:textId="77777777" w:rsidTr="008F3AF1">
        <w:trPr>
          <w:trHeight w:val="266"/>
        </w:trPr>
        <w:tc>
          <w:tcPr>
            <w:tcW w:w="5500" w:type="dxa"/>
          </w:tcPr>
          <w:p w14:paraId="3F364BAC" w14:textId="77777777" w:rsidR="008F3AF1" w:rsidRPr="004162B1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Celková kupní cena předmětu plnění včetně DPH činí     </w:t>
            </w:r>
          </w:p>
        </w:tc>
        <w:tc>
          <w:tcPr>
            <w:tcW w:w="2835" w:type="dxa"/>
            <w:vAlign w:val="center"/>
          </w:tcPr>
          <w:p w14:paraId="2101D775" w14:textId="77777777" w:rsidR="008F3AF1" w:rsidRPr="004162B1" w:rsidRDefault="008F3AF1" w:rsidP="002B27D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EB37267" w14:textId="77777777" w:rsidR="008F3AF1" w:rsidRPr="004162B1" w:rsidRDefault="008F3AF1" w:rsidP="002B27D6">
            <w:pPr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>Kč</w:t>
            </w:r>
          </w:p>
        </w:tc>
      </w:tr>
    </w:tbl>
    <w:p w14:paraId="215E9EC3" w14:textId="77777777" w:rsidR="008F3AF1" w:rsidRPr="001838F8" w:rsidRDefault="008F3AF1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4423E090" w14:textId="77777777" w:rsidR="001838F8" w:rsidRPr="001838F8" w:rsidRDefault="001838F8" w:rsidP="001838F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2F6ABCC5" w14:textId="77777777" w:rsidR="001838F8" w:rsidRP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Účastník prohlašuje, že v nabídkové ceně jsou zahrnuty veškeré náklady, nutné ke splnění dodávky, uvedené ceny jsou nejvýše přípustné (maximální) a nebudou překročeny (nárůst ceny nad konečnou částku z jakéhokoliv důvodu, mimo podmínek, stanovených smlouvou, je vyloučen).</w:t>
      </w:r>
    </w:p>
    <w:p w14:paraId="2CD89DD8" w14:textId="77777777" w:rsidR="001838F8" w:rsidRP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0D2C3DDD" w14:textId="77777777" w:rsidR="001838F8" w:rsidRP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Účastník prohlašuje, že bez výhrad souhlasí se všemi podmínkami veřejné zakázky.</w:t>
      </w:r>
    </w:p>
    <w:p w14:paraId="055C5C0F" w14:textId="77777777" w:rsidR="00C5095D" w:rsidRPr="001838F8" w:rsidRDefault="00C5095D" w:rsidP="00867BA0">
      <w:pPr>
        <w:pStyle w:val="Zkladntext"/>
        <w:spacing w:after="0"/>
        <w:rPr>
          <w:i w:val="0"/>
          <w:iCs w:val="0"/>
          <w:sz w:val="22"/>
          <w:szCs w:val="22"/>
        </w:rPr>
      </w:pPr>
    </w:p>
    <w:p w14:paraId="1794F088" w14:textId="0B7EC4FE" w:rsidR="00FB424A" w:rsidRPr="001838F8" w:rsidRDefault="00FB424A" w:rsidP="00867BA0">
      <w:pPr>
        <w:pStyle w:val="Zkladntext"/>
        <w:spacing w:after="0"/>
        <w:rPr>
          <w:i w:val="0"/>
          <w:iCs w:val="0"/>
          <w:sz w:val="22"/>
          <w:szCs w:val="22"/>
        </w:rPr>
      </w:pPr>
    </w:p>
    <w:p w14:paraId="00062E58" w14:textId="77777777" w:rsidR="00FB424A" w:rsidRPr="001838F8" w:rsidRDefault="00FB424A" w:rsidP="00FB424A">
      <w:pPr>
        <w:pStyle w:val="Zkladntext"/>
        <w:spacing w:after="0"/>
        <w:rPr>
          <w:i w:val="0"/>
          <w:iCs w:val="0"/>
          <w:sz w:val="22"/>
          <w:szCs w:val="22"/>
        </w:rPr>
      </w:pPr>
      <w:r w:rsidRPr="001838F8">
        <w:rPr>
          <w:i w:val="0"/>
          <w:iCs w:val="0"/>
          <w:sz w:val="22"/>
          <w:szCs w:val="22"/>
        </w:rPr>
        <w:t>Datum zpracování nabídky</w:t>
      </w:r>
    </w:p>
    <w:p w14:paraId="082C8764" w14:textId="77777777" w:rsidR="00FB424A" w:rsidRPr="001838F8" w:rsidRDefault="00FB424A" w:rsidP="00FB424A">
      <w:pPr>
        <w:pStyle w:val="Zkladntext"/>
        <w:spacing w:after="0"/>
        <w:rPr>
          <w:i w:val="0"/>
          <w:iCs w:val="0"/>
          <w:sz w:val="22"/>
          <w:szCs w:val="22"/>
        </w:rPr>
      </w:pPr>
    </w:p>
    <w:p w14:paraId="2F52BB42" w14:textId="589EB6CD" w:rsidR="00FB424A" w:rsidRPr="001838F8" w:rsidRDefault="00FB424A" w:rsidP="00FB424A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 xml:space="preserve">V  </w:t>
      </w:r>
      <w:r w:rsidR="006C77B6" w:rsidRPr="001838F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  <w:r w:rsidRPr="001838F8">
        <w:rPr>
          <w:rFonts w:ascii="Arial" w:hAnsi="Arial" w:cs="Arial"/>
          <w:b/>
          <w:bCs/>
          <w:sz w:val="22"/>
          <w:szCs w:val="22"/>
        </w:rPr>
        <w:t xml:space="preserve">dne  </w:t>
      </w:r>
    </w:p>
    <w:p w14:paraId="35597374" w14:textId="77777777" w:rsidR="001838F8" w:rsidRDefault="001838F8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43AF066E" w14:textId="77777777" w:rsidR="001838F8" w:rsidRDefault="001838F8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3E68F64" w14:textId="77777777" w:rsidR="00FB424A" w:rsidRPr="001838F8" w:rsidRDefault="00FB424A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……………………………………………..………</w:t>
      </w:r>
    </w:p>
    <w:p w14:paraId="0F17AA60" w14:textId="6E28972F" w:rsidR="00FB424A" w:rsidRPr="001838F8" w:rsidRDefault="00FB424A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9EFDD73" w14:textId="004D6CF4" w:rsidR="00FB424A" w:rsidRPr="001838F8" w:rsidRDefault="00FB424A" w:rsidP="00FB424A">
      <w:pPr>
        <w:widowControl w:val="0"/>
        <w:overflowPunct/>
        <w:autoSpaceDE/>
        <w:autoSpaceDN/>
        <w:adjustRightInd/>
        <w:ind w:left="4961" w:firstLine="709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 xml:space="preserve">  Funkce zástupce / oprávněné osoby</w:t>
      </w:r>
    </w:p>
    <w:p w14:paraId="220F3D93" w14:textId="77777777" w:rsidR="00FB424A" w:rsidRPr="001838F8" w:rsidRDefault="00FB424A" w:rsidP="00FB424A">
      <w:pPr>
        <w:widowControl w:val="0"/>
        <w:overflowPunct/>
        <w:autoSpaceDE/>
        <w:autoSpaceDN/>
        <w:adjustRightInd/>
        <w:ind w:left="6381" w:firstLine="709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Razítko účastníka</w:t>
      </w:r>
    </w:p>
    <w:p w14:paraId="1958035E" w14:textId="77777777" w:rsidR="00FB424A" w:rsidRDefault="00FB424A" w:rsidP="00867BA0">
      <w:pPr>
        <w:pStyle w:val="Zkladntext"/>
        <w:spacing w:after="0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sectPr w:rsidR="00FB424A" w:rsidSect="008157AA"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997DA" w14:textId="77777777" w:rsidR="0027765B" w:rsidRDefault="0027765B" w:rsidP="00101242">
      <w:r>
        <w:separator/>
      </w:r>
    </w:p>
  </w:endnote>
  <w:endnote w:type="continuationSeparator" w:id="0">
    <w:p w14:paraId="050F1A77" w14:textId="77777777" w:rsidR="0027765B" w:rsidRDefault="0027765B" w:rsidP="001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E4345" w14:textId="77777777" w:rsidR="0027765B" w:rsidRDefault="0027765B" w:rsidP="00101242">
      <w:r>
        <w:separator/>
      </w:r>
    </w:p>
  </w:footnote>
  <w:footnote w:type="continuationSeparator" w:id="0">
    <w:p w14:paraId="2A40FF54" w14:textId="77777777" w:rsidR="0027765B" w:rsidRDefault="0027765B" w:rsidP="00101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1AD68" w14:textId="2F96EC87" w:rsidR="00FB132F" w:rsidRPr="0077731C" w:rsidRDefault="00FB132F">
    <w:pPr>
      <w:pStyle w:val="Zhlav"/>
      <w:rPr>
        <w:color w:val="00008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0F89"/>
    <w:multiLevelType w:val="hybridMultilevel"/>
    <w:tmpl w:val="EB966A56"/>
    <w:lvl w:ilvl="0" w:tplc="DA127B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1AB3"/>
    <w:multiLevelType w:val="multilevel"/>
    <w:tmpl w:val="04BABE3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D113F5"/>
    <w:multiLevelType w:val="hybridMultilevel"/>
    <w:tmpl w:val="15DAADDC"/>
    <w:lvl w:ilvl="0" w:tplc="534AB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42"/>
    <w:rsid w:val="00087995"/>
    <w:rsid w:val="00087F81"/>
    <w:rsid w:val="00101242"/>
    <w:rsid w:val="001348D2"/>
    <w:rsid w:val="001838F8"/>
    <w:rsid w:val="00204E32"/>
    <w:rsid w:val="00256257"/>
    <w:rsid w:val="0027765B"/>
    <w:rsid w:val="002E57F3"/>
    <w:rsid w:val="002E5CE3"/>
    <w:rsid w:val="0033630E"/>
    <w:rsid w:val="00343DB2"/>
    <w:rsid w:val="003B37B8"/>
    <w:rsid w:val="003C5A1B"/>
    <w:rsid w:val="00420C0B"/>
    <w:rsid w:val="004B7CA1"/>
    <w:rsid w:val="004C565F"/>
    <w:rsid w:val="004D29AB"/>
    <w:rsid w:val="00651BD3"/>
    <w:rsid w:val="006C45BA"/>
    <w:rsid w:val="006C77B6"/>
    <w:rsid w:val="00724164"/>
    <w:rsid w:val="00763AEA"/>
    <w:rsid w:val="008157AA"/>
    <w:rsid w:val="00867BA0"/>
    <w:rsid w:val="008B6B85"/>
    <w:rsid w:val="008D474C"/>
    <w:rsid w:val="008F3AF1"/>
    <w:rsid w:val="0090269B"/>
    <w:rsid w:val="00990A1D"/>
    <w:rsid w:val="00A15842"/>
    <w:rsid w:val="00A236F1"/>
    <w:rsid w:val="00A37066"/>
    <w:rsid w:val="00A61572"/>
    <w:rsid w:val="00A9226E"/>
    <w:rsid w:val="00A95970"/>
    <w:rsid w:val="00AC6DB5"/>
    <w:rsid w:val="00B47AE6"/>
    <w:rsid w:val="00B568EB"/>
    <w:rsid w:val="00BA5FCF"/>
    <w:rsid w:val="00BC6A4D"/>
    <w:rsid w:val="00BE2D18"/>
    <w:rsid w:val="00C27E5B"/>
    <w:rsid w:val="00C40BAA"/>
    <w:rsid w:val="00C5095D"/>
    <w:rsid w:val="00CD79B9"/>
    <w:rsid w:val="00D43577"/>
    <w:rsid w:val="00D7118D"/>
    <w:rsid w:val="00DA45F6"/>
    <w:rsid w:val="00E82EC3"/>
    <w:rsid w:val="00E93B9D"/>
    <w:rsid w:val="00EA73AF"/>
    <w:rsid w:val="00EB5FB1"/>
    <w:rsid w:val="00F4558C"/>
    <w:rsid w:val="00F460FD"/>
    <w:rsid w:val="00F52494"/>
    <w:rsid w:val="00F67AF2"/>
    <w:rsid w:val="00FB132F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D5D54C"/>
  <w15:chartTrackingRefBased/>
  <w15:docId w15:val="{F478BFC7-6882-458D-813C-54E4087E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2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uiPriority w:val="99"/>
    <w:qFormat/>
    <w:rsid w:val="00101242"/>
    <w:pPr>
      <w:keepNext/>
      <w:numPr>
        <w:numId w:val="1"/>
      </w:numPr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aliases w:val="Char1"/>
    <w:basedOn w:val="Normln"/>
    <w:next w:val="Normln"/>
    <w:link w:val="Nadpis2Char"/>
    <w:uiPriority w:val="99"/>
    <w:qFormat/>
    <w:rsid w:val="00101242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01242"/>
    <w:pPr>
      <w:keepNext/>
      <w:numPr>
        <w:ilvl w:val="2"/>
        <w:numId w:val="1"/>
      </w:numPr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01242"/>
    <w:pPr>
      <w:keepNext/>
      <w:numPr>
        <w:ilvl w:val="3"/>
        <w:numId w:val="1"/>
      </w:numPr>
      <w:spacing w:before="120" w:line="240" w:lineRule="atLeast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01242"/>
    <w:pPr>
      <w:keepNext/>
      <w:numPr>
        <w:ilvl w:val="4"/>
        <w:numId w:val="1"/>
      </w:numPr>
      <w:spacing w:line="240" w:lineRule="atLeas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01242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 w:cs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101242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01242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01242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 w:cs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r Char"/>
    <w:basedOn w:val="Standardnpsmoodstavce"/>
    <w:link w:val="Nadpis1"/>
    <w:uiPriority w:val="99"/>
    <w:rsid w:val="0010124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Char1 Char"/>
    <w:basedOn w:val="Standardnpsmoodstavce"/>
    <w:link w:val="Nadpis2"/>
    <w:uiPriority w:val="99"/>
    <w:rsid w:val="00101242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01242"/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101242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101242"/>
    <w:rPr>
      <w:rFonts w:ascii="Calibri" w:eastAsia="Times New Roman" w:hAnsi="Calibri" w:cs="Calibr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101242"/>
    <w:rPr>
      <w:rFonts w:ascii="Calibri" w:eastAsia="Times New Roman" w:hAnsi="Calibri" w:cs="Calibri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10124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10124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101242"/>
    <w:rPr>
      <w:rFonts w:ascii="Cambria" w:eastAsia="Times New Roman" w:hAnsi="Cambria" w:cs="Cambri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0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0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01242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0124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rsid w:val="00101242"/>
  </w:style>
  <w:style w:type="character" w:styleId="Odkaznakoment">
    <w:name w:val="annotation reference"/>
    <w:basedOn w:val="Standardnpsmoodstavce"/>
    <w:uiPriority w:val="99"/>
    <w:semiHidden/>
    <w:unhideWhenUsed/>
    <w:rsid w:val="004D2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9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9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9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9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9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Michalkova</dc:creator>
  <cp:keywords/>
  <dc:description/>
  <cp:lastModifiedBy>Rýdlová</cp:lastModifiedBy>
  <cp:revision>2</cp:revision>
  <cp:lastPrinted>2020-01-07T11:47:00Z</cp:lastPrinted>
  <dcterms:created xsi:type="dcterms:W3CDTF">2020-06-17T12:18:00Z</dcterms:created>
  <dcterms:modified xsi:type="dcterms:W3CDTF">2020-06-17T12:18:00Z</dcterms:modified>
</cp:coreProperties>
</file>