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1C88F" w14:textId="79FDB5E5" w:rsidR="004E00C5" w:rsidRPr="00C23719" w:rsidRDefault="004E00C5" w:rsidP="001A5C11">
      <w:pP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C23719">
        <w:rPr>
          <w:rFonts w:asciiTheme="minorHAnsi" w:hAnsiTheme="minorHAnsi" w:cstheme="minorHAnsi"/>
          <w:b/>
          <w:sz w:val="28"/>
          <w:szCs w:val="22"/>
        </w:rPr>
        <w:t xml:space="preserve">Příloha č. 1 </w:t>
      </w:r>
      <w:r w:rsidR="001C2880" w:rsidRPr="00C23719">
        <w:rPr>
          <w:rFonts w:asciiTheme="minorHAnsi" w:hAnsiTheme="minorHAnsi" w:cstheme="minorHAnsi"/>
          <w:b/>
          <w:sz w:val="28"/>
          <w:szCs w:val="22"/>
        </w:rPr>
        <w:t>V</w:t>
      </w:r>
      <w:r w:rsidRPr="00C23719">
        <w:rPr>
          <w:rFonts w:asciiTheme="minorHAnsi" w:hAnsiTheme="minorHAnsi" w:cstheme="minorHAnsi"/>
          <w:b/>
          <w:sz w:val="28"/>
          <w:szCs w:val="22"/>
        </w:rPr>
        <w:t>ýzvy k podání nabídek</w:t>
      </w:r>
    </w:p>
    <w:p w14:paraId="324B9409" w14:textId="14EFEB92" w:rsidR="005B001F" w:rsidRPr="00C23719" w:rsidRDefault="001A5C11" w:rsidP="001A5C11">
      <w:pP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C23719">
        <w:rPr>
          <w:rFonts w:asciiTheme="minorHAnsi" w:hAnsiTheme="minorHAnsi" w:cstheme="minorHAnsi"/>
          <w:b/>
          <w:sz w:val="28"/>
          <w:szCs w:val="22"/>
        </w:rPr>
        <w:t>-</w:t>
      </w:r>
    </w:p>
    <w:p w14:paraId="0A4A11A4" w14:textId="0B074E18" w:rsidR="004E00C5" w:rsidRPr="00C23719" w:rsidRDefault="004E00C5" w:rsidP="001A5C11">
      <w:pP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C23719">
        <w:rPr>
          <w:rFonts w:asciiTheme="minorHAnsi" w:hAnsiTheme="minorHAnsi" w:cstheme="minorHAnsi"/>
          <w:b/>
          <w:sz w:val="28"/>
          <w:szCs w:val="22"/>
        </w:rPr>
        <w:t>Formulář nabídky</w:t>
      </w:r>
    </w:p>
    <w:p w14:paraId="217A31C9" w14:textId="77777777" w:rsidR="001C2880" w:rsidRPr="0040219D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12FFFFC0" w:rsidR="00AE32AF" w:rsidRPr="0040219D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219D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0219D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0219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1A5C11" w:rsidRPr="00C23719">
        <w:rPr>
          <w:rFonts w:asciiTheme="minorHAnsi" w:hAnsiTheme="minorHAnsi" w:cstheme="minorHAnsi"/>
          <w:b/>
          <w:sz w:val="22"/>
          <w:szCs w:val="22"/>
        </w:rPr>
        <w:t>Mycí centrum</w:t>
      </w:r>
    </w:p>
    <w:p w14:paraId="626ABEE2" w14:textId="2460E80E" w:rsidR="00D0173B" w:rsidRPr="0040219D" w:rsidRDefault="00D0173B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0219D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0219D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77777777" w:rsidR="000523B2" w:rsidRPr="0040219D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77777777" w:rsidR="000523B2" w:rsidRPr="0040219D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77777777" w:rsidR="000523B2" w:rsidRPr="0040219D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77777777" w:rsidR="000523B2" w:rsidRPr="0040219D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77777777" w:rsidR="000523B2" w:rsidRPr="0040219D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77777777" w:rsidR="000523B2" w:rsidRPr="0040219D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77777777" w:rsidR="000523B2" w:rsidRPr="0040219D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0219D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77777777" w:rsidR="00D0173B" w:rsidRPr="0040219D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0219D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0219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40219D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0219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CC19E25" w:rsidR="00D0173B" w:rsidRPr="0040219D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40219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0219D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0219D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40219D">
        <w:rPr>
          <w:rFonts w:asciiTheme="minorHAnsi" w:hAnsiTheme="minorHAnsi" w:cstheme="minorHAnsi"/>
          <w:color w:val="000000"/>
          <w:sz w:val="22"/>
          <w:szCs w:val="22"/>
        </w:rPr>
        <w:t xml:space="preserve"> (dále jen „ZZVZ“)</w:t>
      </w:r>
      <w:r w:rsidR="00E15C60" w:rsidRPr="0040219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0219D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40219D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40219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0219D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40219D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40219D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40219D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40219D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0219D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40219D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40219D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40219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0219D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40219D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40219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0219D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0219D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219D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3DBC4DD" w:rsidR="00923112" w:rsidRPr="0040219D" w:rsidRDefault="00731937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a v případě, že bude vybrán k uzavření smluv na realizaci veřejné zakázky</w:t>
      </w:r>
      <w:r w:rsidR="00E15C60" w:rsidRPr="0040219D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40219D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0219D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40219D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40219D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lastRenderedPageBreak/>
        <w:t>výpisu z evidence Rejstříku trestů ve vztahu k písm. a) výše,</w:t>
      </w:r>
    </w:p>
    <w:p w14:paraId="5178535E" w14:textId="77777777" w:rsidR="00180033" w:rsidRPr="0040219D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0219D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0219D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40219D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40219D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40219D">
        <w:rPr>
          <w:rFonts w:asciiTheme="minorHAnsi" w:hAnsiTheme="minorHAnsi" w:cstheme="minorHAnsi"/>
          <w:sz w:val="22"/>
          <w:szCs w:val="22"/>
        </w:rPr>
        <w:t> </w:t>
      </w:r>
      <w:r w:rsidRPr="0040219D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40219D" w:rsidRDefault="00923112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2371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0219D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3A5071EF" w14:textId="25663110" w:rsidR="00C166AD" w:rsidRPr="0040219D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40219D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0219D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40219D">
        <w:rPr>
          <w:rFonts w:asciiTheme="minorHAnsi" w:hAnsiTheme="minorHAnsi" w:cstheme="minorHAnsi"/>
          <w:sz w:val="22"/>
          <w:szCs w:val="22"/>
        </w:rPr>
        <w:t>.</w:t>
      </w:r>
    </w:p>
    <w:p w14:paraId="2149F8CB" w14:textId="5CC5F04D" w:rsidR="00EC1318" w:rsidRPr="0040219D" w:rsidRDefault="00EC1318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40219D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0219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0219D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219D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40219D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B4AC730" w14:textId="5C5D9767" w:rsidR="003C4DDD" w:rsidRPr="0040219D" w:rsidRDefault="003C4DDD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</w:t>
      </w:r>
      <w:r w:rsidR="005150CB" w:rsidRPr="005150CB">
        <w:rPr>
          <w:rFonts w:asciiTheme="minorHAnsi" w:hAnsiTheme="minorHAnsi" w:cstheme="minorHAnsi"/>
          <w:sz w:val="22"/>
          <w:szCs w:val="22"/>
        </w:rPr>
        <w:t>, a to alespoň pro živnost Výroba, obchod a služby neuvedené v přílohách 1 až 3 živnostenského zákona, nebo obdobnou odpovídající předmětu veřejné zakázky;</w:t>
      </w:r>
    </w:p>
    <w:p w14:paraId="1669360E" w14:textId="333440E0" w:rsidR="003C4DDD" w:rsidRPr="0040219D" w:rsidRDefault="003C4DD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40219D">
        <w:rPr>
          <w:rFonts w:asciiTheme="minorHAnsi" w:hAnsiTheme="minorHAnsi" w:cstheme="minorHAnsi"/>
          <w:sz w:val="22"/>
          <w:szCs w:val="22"/>
        </w:rPr>
        <w:t>o</w:t>
      </w:r>
      <w:r w:rsidRPr="0040219D">
        <w:rPr>
          <w:rFonts w:asciiTheme="minorHAnsi" w:hAnsiTheme="minorHAnsi" w:cstheme="minorHAnsi"/>
          <w:sz w:val="22"/>
          <w:szCs w:val="22"/>
        </w:rPr>
        <w:t>uv</w:t>
      </w:r>
      <w:r w:rsidR="0088611F" w:rsidRPr="0040219D">
        <w:rPr>
          <w:rFonts w:asciiTheme="minorHAnsi" w:hAnsiTheme="minorHAnsi" w:cstheme="minorHAnsi"/>
          <w:sz w:val="22"/>
          <w:szCs w:val="22"/>
        </w:rPr>
        <w:t>y</w:t>
      </w:r>
      <w:r w:rsidRPr="0040219D">
        <w:rPr>
          <w:rFonts w:asciiTheme="minorHAnsi" w:hAnsiTheme="minorHAnsi" w:cstheme="minorHAnsi"/>
          <w:sz w:val="22"/>
          <w:szCs w:val="22"/>
        </w:rPr>
        <w:t xml:space="preserve"> na realizaci veřejné zakázky, </w:t>
      </w:r>
      <w:r w:rsidR="00AE1524" w:rsidRPr="0040219D">
        <w:rPr>
          <w:rFonts w:asciiTheme="minorHAnsi" w:hAnsiTheme="minorHAnsi" w:cstheme="minorHAnsi"/>
          <w:sz w:val="22"/>
          <w:szCs w:val="22"/>
        </w:rPr>
        <w:t xml:space="preserve">může být </w:t>
      </w:r>
      <w:r w:rsidRPr="0040219D">
        <w:rPr>
          <w:rFonts w:asciiTheme="minorHAnsi" w:hAnsiTheme="minorHAnsi" w:cstheme="minorHAnsi"/>
          <w:sz w:val="22"/>
          <w:szCs w:val="22"/>
        </w:rPr>
        <w:t xml:space="preserve">na žádost zadavatele </w:t>
      </w:r>
      <w:r w:rsidR="00AE1524" w:rsidRPr="0040219D">
        <w:rPr>
          <w:rFonts w:asciiTheme="minorHAnsi" w:hAnsiTheme="minorHAnsi" w:cstheme="minorHAnsi"/>
          <w:sz w:val="22"/>
          <w:szCs w:val="22"/>
        </w:rPr>
        <w:t xml:space="preserve">vyzván k doložení </w:t>
      </w:r>
      <w:r w:rsidRPr="0040219D">
        <w:rPr>
          <w:rFonts w:asciiTheme="minorHAnsi" w:hAnsiTheme="minorHAnsi" w:cstheme="minorHAnsi"/>
          <w:sz w:val="22"/>
          <w:szCs w:val="22"/>
        </w:rPr>
        <w:t>výše uveden</w:t>
      </w:r>
      <w:r w:rsidR="00AE1524" w:rsidRPr="0040219D">
        <w:rPr>
          <w:rFonts w:asciiTheme="minorHAnsi" w:hAnsiTheme="minorHAnsi" w:cstheme="minorHAnsi"/>
          <w:sz w:val="22"/>
          <w:szCs w:val="22"/>
        </w:rPr>
        <w:t>ých</w:t>
      </w:r>
      <w:r w:rsidRPr="0040219D">
        <w:rPr>
          <w:rFonts w:asciiTheme="minorHAnsi" w:hAnsiTheme="minorHAnsi" w:cstheme="minorHAnsi"/>
          <w:sz w:val="22"/>
          <w:szCs w:val="22"/>
        </w:rPr>
        <w:t xml:space="preserve"> skutečnost</w:t>
      </w:r>
      <w:r w:rsidR="00AE1524" w:rsidRPr="0040219D">
        <w:rPr>
          <w:rFonts w:asciiTheme="minorHAnsi" w:hAnsiTheme="minorHAnsi" w:cstheme="minorHAnsi"/>
          <w:sz w:val="22"/>
          <w:szCs w:val="22"/>
        </w:rPr>
        <w:t>í</w:t>
      </w:r>
      <w:r w:rsidRPr="0040219D">
        <w:rPr>
          <w:rFonts w:asciiTheme="minorHAnsi" w:hAnsiTheme="minorHAnsi" w:cstheme="minorHAnsi"/>
          <w:sz w:val="22"/>
          <w:szCs w:val="22"/>
        </w:rPr>
        <w:t xml:space="preserve"> dle písm. a) </w:t>
      </w:r>
      <w:r w:rsidR="001A5C11" w:rsidRPr="0040219D">
        <w:rPr>
          <w:rFonts w:asciiTheme="minorHAnsi" w:hAnsiTheme="minorHAnsi" w:cstheme="minorHAnsi"/>
          <w:sz w:val="22"/>
          <w:szCs w:val="22"/>
        </w:rPr>
        <w:t>a</w:t>
      </w:r>
      <w:r w:rsidRPr="0040219D">
        <w:rPr>
          <w:rFonts w:asciiTheme="minorHAnsi" w:hAnsiTheme="minorHAnsi" w:cstheme="minorHAnsi"/>
          <w:sz w:val="22"/>
          <w:szCs w:val="22"/>
        </w:rPr>
        <w:t xml:space="preserve"> </w:t>
      </w:r>
      <w:r w:rsidR="001A5C11" w:rsidRPr="0040219D">
        <w:rPr>
          <w:rFonts w:asciiTheme="minorHAnsi" w:hAnsiTheme="minorHAnsi" w:cstheme="minorHAnsi"/>
          <w:sz w:val="22"/>
          <w:szCs w:val="22"/>
        </w:rPr>
        <w:t>b</w:t>
      </w:r>
      <w:r w:rsidRPr="0040219D">
        <w:rPr>
          <w:rFonts w:asciiTheme="minorHAnsi" w:hAnsiTheme="minorHAnsi" w:cstheme="minorHAnsi"/>
          <w:sz w:val="22"/>
          <w:szCs w:val="22"/>
        </w:rPr>
        <w:t xml:space="preserve">) </w:t>
      </w:r>
      <w:r w:rsidR="00AE1524" w:rsidRPr="0040219D">
        <w:rPr>
          <w:rFonts w:asciiTheme="minorHAnsi" w:hAnsiTheme="minorHAnsi" w:cstheme="minorHAnsi"/>
          <w:sz w:val="22"/>
          <w:szCs w:val="22"/>
        </w:rPr>
        <w:t xml:space="preserve">k </w:t>
      </w:r>
      <w:r w:rsidRPr="0040219D">
        <w:rPr>
          <w:rFonts w:asciiTheme="minorHAnsi" w:hAnsiTheme="minorHAnsi" w:cstheme="minorHAnsi"/>
          <w:sz w:val="22"/>
          <w:szCs w:val="22"/>
        </w:rPr>
        <w:t>předložení originálu či ověřené kopie:</w:t>
      </w:r>
    </w:p>
    <w:p w14:paraId="5D4B6FF4" w14:textId="77777777" w:rsidR="003C4DDD" w:rsidRPr="0040219D" w:rsidRDefault="003C4DDD" w:rsidP="004370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2AF106B" w14:textId="77777777" w:rsidR="002B14FF" w:rsidRPr="0040219D" w:rsidRDefault="003C4DDD" w:rsidP="004370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2B14FF" w:rsidRPr="0040219D">
        <w:rPr>
          <w:rFonts w:asciiTheme="minorHAnsi" w:hAnsiTheme="minorHAnsi" w:cstheme="minorHAnsi"/>
          <w:sz w:val="22"/>
          <w:szCs w:val="22"/>
        </w:rPr>
        <w:t>,</w:t>
      </w:r>
    </w:p>
    <w:p w14:paraId="4E1F0514" w14:textId="0F6AEBC0" w:rsidR="00C166AD" w:rsidRPr="0040219D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40219D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0219D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40219D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77777777" w:rsidR="009F301C" w:rsidRPr="0040219D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40219D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0219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626ABF01" w14:textId="78EEFDE8" w:rsidR="009F301C" w:rsidRPr="0040219D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219D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7C505FDC" w14:textId="48EB4B81" w:rsidR="009C25C0" w:rsidRPr="0040219D" w:rsidRDefault="001A5C11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splňuje technickou kvalifikaci, neboť v posledních 3 letech před zahájením výběrového řízení realizoval nejméně 2 (dvě) významné zakázky pro nejméně 2 různé objednatele, spočívající dodávce a uvedení do</w:t>
      </w:r>
      <w:r w:rsidR="0040219D">
        <w:rPr>
          <w:rFonts w:asciiTheme="minorHAnsi" w:hAnsiTheme="minorHAnsi" w:cstheme="minorHAnsi"/>
          <w:sz w:val="22"/>
          <w:szCs w:val="22"/>
        </w:rPr>
        <w:t> </w:t>
      </w:r>
      <w:r w:rsidRPr="0040219D">
        <w:rPr>
          <w:rFonts w:asciiTheme="minorHAnsi" w:hAnsiTheme="minorHAnsi" w:cstheme="minorHAnsi"/>
          <w:sz w:val="22"/>
          <w:szCs w:val="22"/>
        </w:rPr>
        <w:t xml:space="preserve">provozu kuchyňského vybavení, přičemž finanční objem každé z významných zakázek činil nejméně </w:t>
      </w:r>
      <w:r w:rsidR="00E92C05">
        <w:rPr>
          <w:rFonts w:asciiTheme="minorHAnsi" w:hAnsiTheme="minorHAnsi" w:cstheme="minorHAnsi"/>
          <w:sz w:val="22"/>
          <w:szCs w:val="22"/>
        </w:rPr>
        <w:t>30</w:t>
      </w:r>
      <w:r w:rsidRPr="0040219D">
        <w:rPr>
          <w:rFonts w:asciiTheme="minorHAnsi" w:hAnsiTheme="minorHAnsi" w:cstheme="minorHAnsi"/>
          <w:sz w:val="22"/>
          <w:szCs w:val="22"/>
        </w:rPr>
        <w:t>0</w:t>
      </w:r>
      <w:r w:rsidR="006B42BC">
        <w:rPr>
          <w:rFonts w:asciiTheme="minorHAnsi" w:hAnsiTheme="minorHAnsi" w:cstheme="minorHAnsi"/>
          <w:sz w:val="22"/>
          <w:szCs w:val="22"/>
        </w:rPr>
        <w:t> </w:t>
      </w:r>
      <w:r w:rsidRPr="0040219D">
        <w:rPr>
          <w:rFonts w:asciiTheme="minorHAnsi" w:hAnsiTheme="minorHAnsi" w:cstheme="minorHAnsi"/>
          <w:sz w:val="22"/>
          <w:szCs w:val="22"/>
        </w:rPr>
        <w:t>000,- Kč bez DPH. Kuchyňským vybavením se pro účely prokázání kvalifikace rozumí elektrické gastro vybavení využívané v kuchyni (např. myčka, konvektomat), nikoli však drobné kuchyňské náčiní či</w:t>
      </w:r>
      <w:r w:rsidR="0040219D">
        <w:rPr>
          <w:rFonts w:asciiTheme="minorHAnsi" w:hAnsiTheme="minorHAnsi" w:cstheme="minorHAnsi"/>
          <w:sz w:val="22"/>
          <w:szCs w:val="22"/>
        </w:rPr>
        <w:t> </w:t>
      </w:r>
      <w:r w:rsidRPr="0040219D">
        <w:rPr>
          <w:rFonts w:asciiTheme="minorHAnsi" w:hAnsiTheme="minorHAnsi" w:cstheme="minorHAnsi"/>
          <w:sz w:val="22"/>
          <w:szCs w:val="22"/>
        </w:rPr>
        <w:t>předměty (např. talíře, příbor)</w:t>
      </w:r>
      <w:r w:rsidR="009C25C0" w:rsidRPr="0040219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3C44E4" w14:textId="58279DC7" w:rsidR="0086795D" w:rsidRPr="0040219D" w:rsidRDefault="0086795D" w:rsidP="004370EC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2DCC9BE" w14:textId="6B342775" w:rsidR="00845A9C" w:rsidRPr="0040219D" w:rsidRDefault="00845A9C" w:rsidP="004370EC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DA9E81" w14:textId="3FFF941A" w:rsidR="00845A9C" w:rsidRPr="0040219D" w:rsidRDefault="00845A9C" w:rsidP="004370EC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E19019" w14:textId="4A61E314" w:rsidR="00845A9C" w:rsidRPr="0040219D" w:rsidRDefault="00845A9C" w:rsidP="004370EC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51417F" w14:textId="77777777" w:rsidR="00845A9C" w:rsidRPr="0040219D" w:rsidRDefault="00845A9C" w:rsidP="004370EC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26ABF02" w14:textId="0E511A66" w:rsidR="009F301C" w:rsidRPr="0040219D" w:rsidRDefault="0086795D" w:rsidP="004370EC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9F301C" w:rsidRPr="0040219D">
        <w:rPr>
          <w:rFonts w:asciiTheme="minorHAnsi" w:hAnsiTheme="minorHAnsi" w:cstheme="minorHAnsi"/>
          <w:sz w:val="22"/>
          <w:szCs w:val="22"/>
        </w:rPr>
        <w:t xml:space="preserve">dokládá následujícím seznamem významných </w:t>
      </w:r>
      <w:r w:rsidRPr="0040219D">
        <w:rPr>
          <w:rFonts w:asciiTheme="minorHAnsi" w:hAnsiTheme="minorHAnsi" w:cstheme="minorHAnsi"/>
          <w:sz w:val="22"/>
          <w:szCs w:val="22"/>
        </w:rPr>
        <w:t>dodávek</w:t>
      </w:r>
      <w:r w:rsidR="009F301C" w:rsidRPr="0040219D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E6432C" w:rsidRPr="0040219D" w14:paraId="626ABF04" w14:textId="77777777" w:rsidTr="0086795D">
        <w:tc>
          <w:tcPr>
            <w:tcW w:w="9628" w:type="dxa"/>
            <w:gridSpan w:val="2"/>
            <w:shd w:val="clear" w:color="auto" w:fill="auto"/>
          </w:tcPr>
          <w:p w14:paraId="626ABF03" w14:textId="23F592DC" w:rsidR="00E6432C" w:rsidRPr="0040219D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0219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Informace o významných </w:t>
            </w:r>
            <w:r w:rsidR="00C9779A" w:rsidRPr="0040219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zakázkách</w:t>
            </w:r>
            <w:r w:rsidR="00180033" w:rsidRPr="0040219D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40219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E6432C" w:rsidRPr="0040219D" w14:paraId="626ABF09" w14:textId="77777777" w:rsidTr="0086795D">
        <w:tc>
          <w:tcPr>
            <w:tcW w:w="4476" w:type="dxa"/>
            <w:vMerge w:val="restart"/>
            <w:shd w:val="clear" w:color="auto" w:fill="auto"/>
          </w:tcPr>
          <w:p w14:paraId="626ABF05" w14:textId="3AAE84B5" w:rsidR="00E6432C" w:rsidRPr="0040219D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Významná </w:t>
            </w:r>
            <w:r w:rsidR="00C9779A"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zakázka </w:t>
            </w:r>
            <w:r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>č. 1</w:t>
            </w:r>
            <w:r w:rsidR="00231C1A"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626ABF06" w14:textId="36FC4A83" w:rsidR="00E6432C" w:rsidRPr="0040219D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</w:t>
            </w:r>
            <w:r w:rsidR="00231C1A"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účastník doplní </w:t>
            </w:r>
            <w:r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název, předmět </w:t>
            </w:r>
            <w:r w:rsidR="00C42AFB"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a popis </w:t>
            </w:r>
            <w:r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plnění</w:t>
            </w:r>
            <w:r w:rsidR="00B56149"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významné zakázky</w:t>
            </w:r>
            <w:r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5152" w:type="dxa"/>
            <w:shd w:val="clear" w:color="auto" w:fill="auto"/>
          </w:tcPr>
          <w:p w14:paraId="626ABF08" w14:textId="5425E87F" w:rsidR="00E6432C" w:rsidRPr="0040219D" w:rsidRDefault="00E6432C" w:rsidP="001C2A45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Objednatel: </w:t>
            </w:r>
            <w:r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(název, kontaktní údaj)</w:t>
            </w:r>
          </w:p>
        </w:tc>
      </w:tr>
      <w:tr w:rsidR="00E6432C" w:rsidRPr="0040219D" w14:paraId="626ABF0C" w14:textId="77777777" w:rsidTr="0086795D">
        <w:tc>
          <w:tcPr>
            <w:tcW w:w="4476" w:type="dxa"/>
            <w:vMerge/>
            <w:shd w:val="clear" w:color="auto" w:fill="auto"/>
          </w:tcPr>
          <w:p w14:paraId="626ABF0A" w14:textId="77777777" w:rsidR="00E6432C" w:rsidRPr="0040219D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0B" w14:textId="77777777" w:rsidR="00E6432C" w:rsidRPr="0040219D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>Cena:</w:t>
            </w:r>
          </w:p>
        </w:tc>
      </w:tr>
      <w:tr w:rsidR="0071163B" w:rsidRPr="0040219D" w14:paraId="626ABF0F" w14:textId="77777777" w:rsidTr="0086795D">
        <w:tc>
          <w:tcPr>
            <w:tcW w:w="4476" w:type="dxa"/>
            <w:vMerge/>
            <w:shd w:val="clear" w:color="auto" w:fill="auto"/>
          </w:tcPr>
          <w:p w14:paraId="626ABF0D" w14:textId="77777777" w:rsidR="0071163B" w:rsidRPr="0040219D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0E" w14:textId="77777777" w:rsidR="0071163B" w:rsidRPr="0040219D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>Doba poskytnutí:</w:t>
            </w:r>
          </w:p>
        </w:tc>
      </w:tr>
      <w:tr w:rsidR="00E6432C" w:rsidRPr="0040219D" w14:paraId="626ABF17" w14:textId="77777777" w:rsidTr="0086795D">
        <w:tc>
          <w:tcPr>
            <w:tcW w:w="4476" w:type="dxa"/>
            <w:vMerge w:val="restart"/>
            <w:shd w:val="clear" w:color="auto" w:fill="auto"/>
          </w:tcPr>
          <w:p w14:paraId="626ABF13" w14:textId="59B930A7" w:rsidR="00E6432C" w:rsidRPr="0040219D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Významná </w:t>
            </w:r>
            <w:r w:rsidR="00C9779A"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zakázka </w:t>
            </w:r>
            <w:r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>č. 2</w:t>
            </w:r>
            <w:r w:rsidR="00231C1A"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626ABF14" w14:textId="7A0EC6EA" w:rsidR="00E6432C" w:rsidRPr="0040219D" w:rsidRDefault="00231C1A" w:rsidP="004370EC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(účastník doplní </w:t>
            </w:r>
            <w:r w:rsidR="00E6432C"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název, předmět</w:t>
            </w:r>
            <w:r w:rsidR="00C42AFB"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a popis</w:t>
            </w:r>
            <w:r w:rsidR="00E6432C"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plnění</w:t>
            </w:r>
            <w:r w:rsidR="00B56149"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 xml:space="preserve"> významné zakázky</w:t>
            </w:r>
            <w:r w:rsidR="00E6432C"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5152" w:type="dxa"/>
            <w:shd w:val="clear" w:color="auto" w:fill="auto"/>
          </w:tcPr>
          <w:p w14:paraId="626ABF16" w14:textId="308C51C8" w:rsidR="00E6432C" w:rsidRPr="0040219D" w:rsidRDefault="00E6432C" w:rsidP="001C2A45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Objednatel: </w:t>
            </w:r>
            <w:r w:rsidRPr="0040219D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(název, kontaktní údaj)</w:t>
            </w:r>
          </w:p>
        </w:tc>
      </w:tr>
      <w:tr w:rsidR="00E6432C" w:rsidRPr="0040219D" w14:paraId="626ABF1A" w14:textId="77777777" w:rsidTr="0086795D">
        <w:tc>
          <w:tcPr>
            <w:tcW w:w="4476" w:type="dxa"/>
            <w:vMerge/>
            <w:shd w:val="clear" w:color="auto" w:fill="auto"/>
          </w:tcPr>
          <w:p w14:paraId="626ABF18" w14:textId="77777777" w:rsidR="00E6432C" w:rsidRPr="0040219D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19" w14:textId="77777777" w:rsidR="00E6432C" w:rsidRPr="0040219D" w:rsidRDefault="00E6432C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>Cena:</w:t>
            </w:r>
          </w:p>
        </w:tc>
      </w:tr>
      <w:tr w:rsidR="0071163B" w:rsidRPr="0040219D" w14:paraId="626ABF1D" w14:textId="77777777" w:rsidTr="0086795D">
        <w:tc>
          <w:tcPr>
            <w:tcW w:w="4476" w:type="dxa"/>
            <w:vMerge/>
            <w:shd w:val="clear" w:color="auto" w:fill="auto"/>
          </w:tcPr>
          <w:p w14:paraId="626ABF1B" w14:textId="77777777" w:rsidR="0071163B" w:rsidRPr="0040219D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1C" w14:textId="77777777" w:rsidR="0071163B" w:rsidRPr="0040219D" w:rsidRDefault="0071163B" w:rsidP="004370EC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0219D">
              <w:rPr>
                <w:rFonts w:asciiTheme="minorHAnsi" w:eastAsia="Calibri" w:hAnsiTheme="minorHAnsi" w:cstheme="minorHAnsi"/>
                <w:sz w:val="22"/>
                <w:szCs w:val="22"/>
              </w:rPr>
              <w:t>Doba poskytnutí:</w:t>
            </w:r>
          </w:p>
        </w:tc>
      </w:tr>
    </w:tbl>
    <w:p w14:paraId="6BB19CF2" w14:textId="77777777" w:rsidR="002C7826" w:rsidRPr="0040219D" w:rsidRDefault="002C7826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222983" w14:textId="77777777" w:rsidR="002C7826" w:rsidRPr="0040219D" w:rsidRDefault="002C7826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F90" w14:textId="60AB1C19" w:rsidR="000D7271" w:rsidRPr="0040219D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219D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0219D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0219D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5F3101B8" w:rsidR="00E0756F" w:rsidRPr="0040219D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nabídek)</w:t>
      </w:r>
      <w:r w:rsidR="008B5C4D" w:rsidRPr="0040219D">
        <w:rPr>
          <w:rFonts w:asciiTheme="minorHAnsi" w:hAnsiTheme="minorHAnsi" w:cstheme="minorHAnsi"/>
          <w:sz w:val="22"/>
          <w:szCs w:val="22"/>
        </w:rPr>
        <w:t>,</w:t>
      </w:r>
      <w:r w:rsidRPr="0040219D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40219D">
        <w:rPr>
          <w:rFonts w:asciiTheme="minorHAnsi" w:hAnsiTheme="minorHAnsi" w:cstheme="minorHAnsi"/>
          <w:sz w:val="22"/>
          <w:szCs w:val="22"/>
        </w:rPr>
        <w:t>,</w:t>
      </w:r>
      <w:r w:rsidRPr="0040219D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40219D">
        <w:rPr>
          <w:rFonts w:asciiTheme="minorHAnsi" w:hAnsiTheme="minorHAnsi" w:cstheme="minorHAnsi"/>
          <w:sz w:val="22"/>
          <w:szCs w:val="22"/>
        </w:rPr>
        <w:t xml:space="preserve"> ji</w:t>
      </w:r>
      <w:r w:rsidRPr="0040219D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40219D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40219D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návrhy smlouvy.</w:t>
      </w:r>
    </w:p>
    <w:p w14:paraId="51556F7D" w14:textId="33B53083" w:rsidR="00E0756F" w:rsidRPr="0040219D" w:rsidRDefault="00E0756F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219D">
        <w:rPr>
          <w:rFonts w:asciiTheme="minorHAnsi" w:hAnsiTheme="minorHAnsi" w:cstheme="minorHAnsi"/>
          <w:sz w:val="22"/>
          <w:szCs w:val="22"/>
        </w:rPr>
        <w:t xml:space="preserve">v rámci nabídky předkládá oceněný </w:t>
      </w:r>
      <w:r w:rsidR="00C23719">
        <w:rPr>
          <w:rFonts w:asciiTheme="minorHAnsi" w:hAnsiTheme="minorHAnsi" w:cstheme="minorHAnsi"/>
          <w:sz w:val="22"/>
          <w:szCs w:val="22"/>
        </w:rPr>
        <w:t>položkový rozpočet dle předlohy (</w:t>
      </w:r>
      <w:r w:rsidR="004F52AE" w:rsidRPr="0040219D">
        <w:rPr>
          <w:rFonts w:asciiTheme="minorHAnsi" w:hAnsiTheme="minorHAnsi" w:cstheme="minorHAnsi"/>
          <w:sz w:val="22"/>
          <w:szCs w:val="22"/>
        </w:rPr>
        <w:t>Příloha č. 3 Výzvy k podání nabídek)</w:t>
      </w:r>
      <w:r w:rsidRPr="0040219D">
        <w:rPr>
          <w:rFonts w:asciiTheme="minorHAnsi" w:hAnsiTheme="minorHAnsi" w:cstheme="minorHAnsi"/>
          <w:sz w:val="22"/>
          <w:szCs w:val="22"/>
        </w:rPr>
        <w:t xml:space="preserve">, kterým je vázán. </w:t>
      </w:r>
    </w:p>
    <w:p w14:paraId="15B764C6" w14:textId="77777777" w:rsidR="00E0756F" w:rsidRPr="0040219D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D1D63A" w14:textId="2FD5F9BB" w:rsidR="006F2843" w:rsidRPr="0040219D" w:rsidRDefault="006F2843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3EDA4483" w14:textId="77777777" w:rsidR="00D1201D" w:rsidRPr="0040219D" w:rsidRDefault="00D1201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26ABFC7" w14:textId="77777777" w:rsidR="00C7104A" w:rsidRPr="0040219D" w:rsidRDefault="00C7104A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40219D" w14:paraId="626ABFCE" w14:textId="77777777" w:rsidTr="006A3AC5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40219D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0219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40219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40219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……….…… dne …</w:t>
            </w:r>
            <w:proofErr w:type="gramStart"/>
            <w:r w:rsidRPr="0040219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40219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….……………. </w:t>
            </w:r>
          </w:p>
          <w:p w14:paraId="626ABFC9" w14:textId="77777777" w:rsidR="00D0173B" w:rsidRPr="0040219D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A" w14:textId="77777777" w:rsidR="00D0173B" w:rsidRPr="0040219D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40219D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40219D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0219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40219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40219D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0219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40219D" w:rsidRDefault="0071163B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40219D" w:rsidSect="003C4DDD">
      <w:headerReference w:type="first" r:id="rId8"/>
      <w:footerReference w:type="first" r:id="rId9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359A2" w14:textId="77777777" w:rsidR="00970FB4" w:rsidRDefault="00970FB4" w:rsidP="00D0173B">
      <w:r>
        <w:separator/>
      </w:r>
    </w:p>
  </w:endnote>
  <w:endnote w:type="continuationSeparator" w:id="0">
    <w:p w14:paraId="5E59FE68" w14:textId="77777777" w:rsidR="00970FB4" w:rsidRDefault="00970FB4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9BF40" w14:textId="77777777" w:rsidR="00970FB4" w:rsidRDefault="00970FB4" w:rsidP="00D0173B">
      <w:r>
        <w:separator/>
      </w:r>
    </w:p>
  </w:footnote>
  <w:footnote w:type="continuationSeparator" w:id="0">
    <w:p w14:paraId="41481B6D" w14:textId="77777777" w:rsidR="00970FB4" w:rsidRDefault="00970FB4" w:rsidP="00D0173B">
      <w:r>
        <w:continuationSeparator/>
      </w:r>
    </w:p>
  </w:footnote>
  <w:footnote w:id="1">
    <w:p w14:paraId="3152F285" w14:textId="77777777" w:rsidR="00180033" w:rsidRPr="000706CF" w:rsidRDefault="00180033" w:rsidP="00180033">
      <w:pPr>
        <w:pStyle w:val="Textpoznpodarou"/>
        <w:rPr>
          <w:rFonts w:asciiTheme="minorHAnsi" w:hAnsiTheme="minorHAnsi" w:cstheme="minorHAnsi"/>
        </w:rPr>
      </w:pPr>
      <w:r w:rsidRPr="000706CF">
        <w:rPr>
          <w:rStyle w:val="Znakapoznpodarou"/>
          <w:rFonts w:asciiTheme="minorHAnsi" w:hAnsiTheme="minorHAnsi" w:cstheme="minorHAnsi"/>
        </w:rPr>
        <w:footnoteRef/>
      </w:r>
      <w:r w:rsidRPr="000706CF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706CF"/>
    <w:rsid w:val="000806B6"/>
    <w:rsid w:val="00090198"/>
    <w:rsid w:val="000A7407"/>
    <w:rsid w:val="000D5DA6"/>
    <w:rsid w:val="000D7271"/>
    <w:rsid w:val="00125AAF"/>
    <w:rsid w:val="0016434E"/>
    <w:rsid w:val="00171625"/>
    <w:rsid w:val="00180033"/>
    <w:rsid w:val="00185A36"/>
    <w:rsid w:val="001A5C11"/>
    <w:rsid w:val="001B23DC"/>
    <w:rsid w:val="001C04AF"/>
    <w:rsid w:val="001C2880"/>
    <w:rsid w:val="001C2A45"/>
    <w:rsid w:val="001D0D70"/>
    <w:rsid w:val="002002A7"/>
    <w:rsid w:val="00211632"/>
    <w:rsid w:val="00231C1A"/>
    <w:rsid w:val="00234833"/>
    <w:rsid w:val="00246841"/>
    <w:rsid w:val="00270762"/>
    <w:rsid w:val="00277A6C"/>
    <w:rsid w:val="002A32F9"/>
    <w:rsid w:val="002B14FF"/>
    <w:rsid w:val="002C03D3"/>
    <w:rsid w:val="002C7826"/>
    <w:rsid w:val="002F2576"/>
    <w:rsid w:val="002F2707"/>
    <w:rsid w:val="0032684E"/>
    <w:rsid w:val="00336A8A"/>
    <w:rsid w:val="003649EC"/>
    <w:rsid w:val="003806FD"/>
    <w:rsid w:val="0038731D"/>
    <w:rsid w:val="003A3920"/>
    <w:rsid w:val="003B6C5F"/>
    <w:rsid w:val="003C4DDD"/>
    <w:rsid w:val="0040219D"/>
    <w:rsid w:val="004302B1"/>
    <w:rsid w:val="004331D0"/>
    <w:rsid w:val="0043502C"/>
    <w:rsid w:val="004350C4"/>
    <w:rsid w:val="004370EC"/>
    <w:rsid w:val="0046300B"/>
    <w:rsid w:val="0047673A"/>
    <w:rsid w:val="0048399D"/>
    <w:rsid w:val="004A4B17"/>
    <w:rsid w:val="004A501F"/>
    <w:rsid w:val="004C65B9"/>
    <w:rsid w:val="004E00C5"/>
    <w:rsid w:val="004F52AE"/>
    <w:rsid w:val="005150CB"/>
    <w:rsid w:val="00520E03"/>
    <w:rsid w:val="005832DD"/>
    <w:rsid w:val="005B001F"/>
    <w:rsid w:val="005B58EE"/>
    <w:rsid w:val="005C19F3"/>
    <w:rsid w:val="00614146"/>
    <w:rsid w:val="00633385"/>
    <w:rsid w:val="006615C4"/>
    <w:rsid w:val="00685B74"/>
    <w:rsid w:val="006B42BC"/>
    <w:rsid w:val="006F2843"/>
    <w:rsid w:val="0071163B"/>
    <w:rsid w:val="00715633"/>
    <w:rsid w:val="00731937"/>
    <w:rsid w:val="0074770F"/>
    <w:rsid w:val="007A60A4"/>
    <w:rsid w:val="007C36A3"/>
    <w:rsid w:val="007D7E4A"/>
    <w:rsid w:val="007E191F"/>
    <w:rsid w:val="007F3E03"/>
    <w:rsid w:val="007F6ED5"/>
    <w:rsid w:val="00803037"/>
    <w:rsid w:val="00811C81"/>
    <w:rsid w:val="00822F4D"/>
    <w:rsid w:val="00845A9C"/>
    <w:rsid w:val="00845F20"/>
    <w:rsid w:val="00862970"/>
    <w:rsid w:val="0086795D"/>
    <w:rsid w:val="0088611F"/>
    <w:rsid w:val="008951B2"/>
    <w:rsid w:val="008B5C4D"/>
    <w:rsid w:val="008E7626"/>
    <w:rsid w:val="008F5442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C25C0"/>
    <w:rsid w:val="009F301C"/>
    <w:rsid w:val="00A0095B"/>
    <w:rsid w:val="00A01171"/>
    <w:rsid w:val="00A865E7"/>
    <w:rsid w:val="00AB2182"/>
    <w:rsid w:val="00AC24A6"/>
    <w:rsid w:val="00AD2F1E"/>
    <w:rsid w:val="00AE1524"/>
    <w:rsid w:val="00AE32AF"/>
    <w:rsid w:val="00AE6D90"/>
    <w:rsid w:val="00B15F23"/>
    <w:rsid w:val="00B56149"/>
    <w:rsid w:val="00B90FEF"/>
    <w:rsid w:val="00B93839"/>
    <w:rsid w:val="00B962CF"/>
    <w:rsid w:val="00BE5691"/>
    <w:rsid w:val="00BF6946"/>
    <w:rsid w:val="00C14DE8"/>
    <w:rsid w:val="00C166AD"/>
    <w:rsid w:val="00C23719"/>
    <w:rsid w:val="00C42AFB"/>
    <w:rsid w:val="00C461EC"/>
    <w:rsid w:val="00C571F9"/>
    <w:rsid w:val="00C7104A"/>
    <w:rsid w:val="00C75AEE"/>
    <w:rsid w:val="00C77AE8"/>
    <w:rsid w:val="00C9779A"/>
    <w:rsid w:val="00CE74A1"/>
    <w:rsid w:val="00D0173B"/>
    <w:rsid w:val="00D1201D"/>
    <w:rsid w:val="00D23ACB"/>
    <w:rsid w:val="00D33B62"/>
    <w:rsid w:val="00DA1282"/>
    <w:rsid w:val="00DA18E0"/>
    <w:rsid w:val="00DC56DD"/>
    <w:rsid w:val="00DD5648"/>
    <w:rsid w:val="00DD5E41"/>
    <w:rsid w:val="00E067F6"/>
    <w:rsid w:val="00E0756F"/>
    <w:rsid w:val="00E15C60"/>
    <w:rsid w:val="00E6432C"/>
    <w:rsid w:val="00E92C05"/>
    <w:rsid w:val="00EC1318"/>
    <w:rsid w:val="00F107E0"/>
    <w:rsid w:val="00F247CA"/>
    <w:rsid w:val="00F249A4"/>
    <w:rsid w:val="00F32AA7"/>
    <w:rsid w:val="00F70125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EB41-967D-4264-A3B9-2268CC3A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LP</cp:lastModifiedBy>
  <cp:revision>4</cp:revision>
  <dcterms:created xsi:type="dcterms:W3CDTF">2020-10-27T10:31:00Z</dcterms:created>
  <dcterms:modified xsi:type="dcterms:W3CDTF">2020-11-02T15:56:00Z</dcterms:modified>
</cp:coreProperties>
</file>