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069E8" w14:textId="77777777" w:rsidR="0075043A" w:rsidRPr="00C66F5B" w:rsidRDefault="006829E6" w:rsidP="009A78C7">
      <w:pPr>
        <w:tabs>
          <w:tab w:val="center" w:pos="7002"/>
          <w:tab w:val="left" w:pos="1275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C66F5B">
        <w:rPr>
          <w:rFonts w:asciiTheme="minorHAnsi" w:hAnsiTheme="minorHAnsi" w:cstheme="minorHAnsi"/>
          <w:sz w:val="22"/>
          <w:szCs w:val="22"/>
        </w:rPr>
        <w:tab/>
      </w:r>
    </w:p>
    <w:p w14:paraId="033BAF58" w14:textId="77777777" w:rsidR="00BB2EFD" w:rsidRDefault="007C1781" w:rsidP="0047274F">
      <w:pPr>
        <w:tabs>
          <w:tab w:val="center" w:pos="7002"/>
          <w:tab w:val="left" w:pos="1275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274F">
        <w:rPr>
          <w:rFonts w:asciiTheme="minorHAnsi" w:hAnsiTheme="minorHAnsi" w:cstheme="minorHAnsi"/>
          <w:b/>
          <w:sz w:val="28"/>
          <w:szCs w:val="28"/>
        </w:rPr>
        <w:t>Příloha č.</w:t>
      </w:r>
      <w:r w:rsidR="00BB2EFD" w:rsidRPr="0047274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7274F" w:rsidRPr="0047274F">
        <w:rPr>
          <w:rFonts w:asciiTheme="minorHAnsi" w:hAnsiTheme="minorHAnsi" w:cstheme="minorHAnsi"/>
          <w:b/>
          <w:sz w:val="28"/>
          <w:szCs w:val="28"/>
        </w:rPr>
        <w:t>2</w:t>
      </w:r>
      <w:r w:rsidR="0025187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7274F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="0047274F" w:rsidRPr="0047274F">
        <w:rPr>
          <w:rFonts w:asciiTheme="minorHAnsi" w:hAnsiTheme="minorHAnsi" w:cstheme="minorHAnsi"/>
          <w:b/>
          <w:sz w:val="28"/>
          <w:szCs w:val="28"/>
        </w:rPr>
        <w:t>Krycí</w:t>
      </w:r>
      <w:r w:rsidR="00BB2EFD" w:rsidRPr="0047274F">
        <w:rPr>
          <w:rFonts w:asciiTheme="minorHAnsi" w:hAnsiTheme="minorHAnsi" w:cstheme="minorHAnsi"/>
          <w:b/>
          <w:sz w:val="28"/>
          <w:szCs w:val="28"/>
        </w:rPr>
        <w:t xml:space="preserve"> list nabídky</w:t>
      </w:r>
    </w:p>
    <w:p w14:paraId="23C27014" w14:textId="77777777" w:rsidR="0047274F" w:rsidRPr="00C66F5B" w:rsidRDefault="0047274F" w:rsidP="0047274F">
      <w:pPr>
        <w:tabs>
          <w:tab w:val="center" w:pos="7002"/>
          <w:tab w:val="left" w:pos="1275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527014" w14:textId="77777777" w:rsidR="00BB2EFD" w:rsidRPr="00C66F5B" w:rsidRDefault="00BB2EFD" w:rsidP="00BB2EFD">
      <w:pPr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C66F5B">
        <w:rPr>
          <w:rFonts w:asciiTheme="minorHAnsi" w:hAnsiTheme="minorHAnsi" w:cstheme="minorHAnsi"/>
          <w:b/>
          <w:sz w:val="22"/>
          <w:szCs w:val="22"/>
        </w:rPr>
        <w:t xml:space="preserve">Název veřejné zakázky: </w:t>
      </w:r>
    </w:p>
    <w:p w14:paraId="76A2A4AD" w14:textId="012994F4" w:rsidR="00BB2EFD" w:rsidRPr="00B74D85" w:rsidRDefault="00BB2EFD" w:rsidP="00B74D85">
      <w:pPr>
        <w:pStyle w:val="Zhlav"/>
        <w:tabs>
          <w:tab w:val="clear" w:pos="4536"/>
          <w:tab w:val="clear" w:pos="9072"/>
          <w:tab w:val="left" w:pos="709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4D85">
        <w:rPr>
          <w:rFonts w:asciiTheme="minorHAnsi" w:hAnsiTheme="minorHAnsi" w:cstheme="minorHAnsi"/>
          <w:b/>
          <w:sz w:val="24"/>
          <w:szCs w:val="24"/>
        </w:rPr>
        <w:t>„</w:t>
      </w:r>
      <w:r w:rsidR="00E32D79">
        <w:rPr>
          <w:rFonts w:asciiTheme="minorHAnsi" w:hAnsiTheme="minorHAnsi" w:cstheme="minorHAnsi"/>
          <w:b/>
          <w:sz w:val="24"/>
          <w:szCs w:val="24"/>
        </w:rPr>
        <w:t>Vyvolávací systém pro odborné ambulance</w:t>
      </w:r>
      <w:r w:rsidRPr="00B74D85">
        <w:rPr>
          <w:rFonts w:asciiTheme="minorHAnsi" w:hAnsiTheme="minorHAnsi" w:cstheme="minorHAnsi"/>
          <w:b/>
          <w:sz w:val="24"/>
          <w:szCs w:val="24"/>
        </w:rPr>
        <w:t>“</w:t>
      </w:r>
    </w:p>
    <w:p w14:paraId="589472F6" w14:textId="77777777" w:rsidR="00BB2EFD" w:rsidRPr="00C66F5B" w:rsidRDefault="00BB2EFD" w:rsidP="00BB2EFD">
      <w:pPr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C66F5B">
        <w:rPr>
          <w:rFonts w:asciiTheme="minorHAnsi" w:hAnsiTheme="minorHAnsi" w:cstheme="minorHAnsi"/>
          <w:b/>
          <w:sz w:val="22"/>
          <w:szCs w:val="22"/>
        </w:rPr>
        <w:t>Základní identifikační údaje</w:t>
      </w:r>
    </w:p>
    <w:p w14:paraId="520B39C8" w14:textId="77777777" w:rsidR="00BB2EFD" w:rsidRPr="00C66F5B" w:rsidRDefault="00BB2EFD" w:rsidP="00953562">
      <w:pPr>
        <w:rPr>
          <w:rFonts w:asciiTheme="minorHAnsi" w:hAnsiTheme="minorHAnsi" w:cstheme="minorHAnsi"/>
          <w:b/>
          <w:sz w:val="22"/>
          <w:szCs w:val="22"/>
        </w:rPr>
      </w:pPr>
      <w:r w:rsidRPr="00C66F5B">
        <w:rPr>
          <w:rFonts w:asciiTheme="minorHAnsi" w:hAnsiTheme="minorHAnsi" w:cstheme="minorHAnsi"/>
          <w:b/>
          <w:sz w:val="22"/>
          <w:szCs w:val="22"/>
        </w:rPr>
        <w:t xml:space="preserve">2.1. </w:t>
      </w:r>
      <w:r w:rsidR="00953562" w:rsidRPr="00C66F5B">
        <w:rPr>
          <w:rFonts w:asciiTheme="minorHAnsi" w:hAnsiTheme="minorHAnsi" w:cstheme="minorHAnsi"/>
          <w:b/>
          <w:sz w:val="22"/>
          <w:szCs w:val="22"/>
        </w:rPr>
        <w:t>Zadavatel</w:t>
      </w:r>
      <w:r w:rsidR="00953562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953562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>2.2. Uchazeč</w:t>
      </w:r>
      <w:r w:rsidR="00953562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68"/>
        <w:gridCol w:w="2995"/>
        <w:gridCol w:w="5528"/>
      </w:tblGrid>
      <w:tr w:rsidR="005A2A5C" w:rsidRPr="00C66F5B" w14:paraId="48185862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13B49583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Zadavatelem zakázky je: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11D86CA1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 xml:space="preserve">Nemocnice </w:t>
            </w:r>
            <w:r w:rsidR="009C5C34" w:rsidRPr="00C66F5B">
              <w:rPr>
                <w:rFonts w:asciiTheme="minorHAnsi" w:hAnsiTheme="minorHAnsi" w:cstheme="minorHAnsi"/>
                <w:color w:val="auto"/>
                <w:szCs w:val="22"/>
              </w:rPr>
              <w:t>Hustopeče</w:t>
            </w: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, příspěvková organizace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CC0C25" w14:textId="77777777" w:rsidR="005A2A5C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Název: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AAEFF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A2A5C" w:rsidRPr="00C66F5B" w14:paraId="67FB4296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69038915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se sídlem: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47AED088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6</w:t>
            </w:r>
            <w:r w:rsidR="009C5C34" w:rsidRPr="00C66F5B">
              <w:rPr>
                <w:rFonts w:asciiTheme="minorHAnsi" w:hAnsiTheme="minorHAnsi" w:cstheme="minorHAnsi"/>
                <w:color w:val="auto"/>
                <w:szCs w:val="22"/>
              </w:rPr>
              <w:t>93</w:t>
            </w: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 xml:space="preserve"> 01 </w:t>
            </w:r>
            <w:r w:rsidR="009C5C34" w:rsidRPr="00C66F5B">
              <w:rPr>
                <w:rFonts w:asciiTheme="minorHAnsi" w:hAnsiTheme="minorHAnsi" w:cstheme="minorHAnsi"/>
                <w:color w:val="auto"/>
                <w:szCs w:val="22"/>
              </w:rPr>
              <w:t>Hustopeče</w:t>
            </w: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 xml:space="preserve">, </w:t>
            </w:r>
            <w:r w:rsidR="009C5C34" w:rsidRPr="00C66F5B">
              <w:rPr>
                <w:rFonts w:asciiTheme="minorHAnsi" w:hAnsiTheme="minorHAnsi" w:cstheme="minorHAnsi"/>
                <w:color w:val="auto"/>
                <w:szCs w:val="22"/>
              </w:rPr>
              <w:t>Brněnská 716/41</w:t>
            </w:r>
          </w:p>
        </w:tc>
        <w:tc>
          <w:tcPr>
            <w:tcW w:w="2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2CC72" w14:textId="77777777" w:rsidR="005A2A5C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sídlo/místo podnikání/země: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9FF7D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A2A5C" w:rsidRPr="00C66F5B" w14:paraId="277EF0B7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2D366F27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IČ: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1C52EBE9" w14:textId="77777777" w:rsidR="005A2A5C" w:rsidRPr="00C66F5B" w:rsidRDefault="009C5C34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04212029</w:t>
            </w:r>
          </w:p>
        </w:tc>
        <w:tc>
          <w:tcPr>
            <w:tcW w:w="2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0FAB9" w14:textId="77777777" w:rsidR="005A2A5C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Tel./fax/e-mail: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0F6412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A2A5C" w:rsidRPr="00C66F5B" w14:paraId="4B966364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4BE55EB7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Kontaktní osoba: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396F8233" w14:textId="77777777" w:rsidR="005A2A5C" w:rsidRPr="00C66F5B" w:rsidRDefault="007C1781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Ing. Michaela Hýblerová</w:t>
            </w:r>
          </w:p>
        </w:tc>
        <w:tc>
          <w:tcPr>
            <w:tcW w:w="2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2B1B4" w14:textId="77777777" w:rsidR="00B74D85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bankovní spojení:</w:t>
            </w: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</w:p>
          <w:p w14:paraId="64C7EB54" w14:textId="77777777" w:rsidR="005A2A5C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č. účtu: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BE468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A2A5C" w:rsidRPr="00C66F5B" w14:paraId="6F922388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636FC599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Tel.: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51FC695B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+420</w:t>
            </w:r>
            <w:r w:rsidR="00B74D85">
              <w:rPr>
                <w:rFonts w:asciiTheme="minorHAnsi" w:hAnsiTheme="minorHAnsi" w:cstheme="minorHAnsi"/>
                <w:color w:val="auto"/>
                <w:szCs w:val="22"/>
              </w:rPr>
              <w:t> </w:t>
            </w:r>
            <w:r w:rsidR="009C5C34" w:rsidRPr="00C66F5B">
              <w:rPr>
                <w:rFonts w:asciiTheme="minorHAnsi" w:hAnsiTheme="minorHAnsi" w:cstheme="minorHAnsi"/>
                <w:color w:val="auto"/>
                <w:szCs w:val="22"/>
              </w:rPr>
              <w:t>519</w:t>
            </w:r>
            <w:r w:rsidR="00B74D85">
              <w:rPr>
                <w:rFonts w:asciiTheme="minorHAnsi" w:hAnsiTheme="minorHAnsi" w:cstheme="minorHAnsi"/>
                <w:color w:val="auto"/>
                <w:szCs w:val="22"/>
              </w:rPr>
              <w:t> </w:t>
            </w:r>
            <w:r w:rsidR="009C5C34" w:rsidRPr="00C66F5B">
              <w:rPr>
                <w:rFonts w:asciiTheme="minorHAnsi" w:hAnsiTheme="minorHAnsi" w:cstheme="minorHAnsi"/>
                <w:color w:val="auto"/>
                <w:szCs w:val="22"/>
              </w:rPr>
              <w:t>407</w:t>
            </w:r>
            <w:r w:rsidR="00B74D85">
              <w:rPr>
                <w:rFonts w:asciiTheme="minorHAnsi" w:hAnsiTheme="minorHAnsi" w:cstheme="minorHAnsi"/>
                <w:color w:val="auto"/>
                <w:szCs w:val="22"/>
              </w:rPr>
              <w:t> 302</w:t>
            </w:r>
          </w:p>
        </w:tc>
        <w:tc>
          <w:tcPr>
            <w:tcW w:w="2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29BAD" w14:textId="77777777" w:rsidR="005A2A5C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IČ:</w:t>
            </w: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ab/>
              <w:t>DIČ: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FB30F5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A2A5C" w:rsidRPr="00C66F5B" w14:paraId="4C765D99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546A1469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Fax: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049DF1AA" w14:textId="77777777" w:rsidR="005A2A5C" w:rsidRPr="00C66F5B" w:rsidRDefault="00B74D85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+420 519 407 399</w:t>
            </w:r>
          </w:p>
        </w:tc>
        <w:tc>
          <w:tcPr>
            <w:tcW w:w="2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CC15A" w14:textId="77777777" w:rsidR="005A2A5C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osoba oprávněná jednat za uchazeče: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A2752F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A2A5C" w:rsidRPr="00C66F5B" w14:paraId="4111F7CE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73F18208" w14:textId="77777777" w:rsidR="005A2A5C" w:rsidRPr="00C66F5B" w:rsidRDefault="005A2A5C" w:rsidP="00B74D85">
            <w:pPr>
              <w:pStyle w:val="Bezmezer"/>
              <w:rPr>
                <w:rFonts w:asciiTheme="minorHAnsi" w:hAnsiTheme="minorHAnsi" w:cstheme="minorHAnsi"/>
              </w:rPr>
            </w:pPr>
            <w:r w:rsidRPr="00C66F5B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131669BD" w14:textId="77777777" w:rsidR="005A2A5C" w:rsidRPr="00C66F5B" w:rsidRDefault="00CE36A8" w:rsidP="00B74D85">
            <w:pPr>
              <w:pStyle w:val="Bezmezer"/>
              <w:rPr>
                <w:rFonts w:asciiTheme="minorHAnsi" w:hAnsiTheme="minorHAnsi" w:cstheme="minorHAnsi"/>
              </w:rPr>
            </w:pPr>
            <w:hyperlink r:id="rId9" w:history="1">
              <w:r w:rsidR="007C1781" w:rsidRPr="00C66F5B">
                <w:rPr>
                  <w:rStyle w:val="Hypertextovodkaz"/>
                  <w:rFonts w:asciiTheme="minorHAnsi" w:hAnsiTheme="minorHAnsi" w:cstheme="minorHAnsi"/>
                </w:rPr>
                <w:t>hyblerova.michaela@nemhu.cz</w:t>
              </w:r>
            </w:hyperlink>
          </w:p>
        </w:tc>
        <w:tc>
          <w:tcPr>
            <w:tcW w:w="29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342D0" w14:textId="77777777" w:rsidR="005A2A5C" w:rsidRPr="00953562" w:rsidRDefault="005A2A5C" w:rsidP="00B74D85">
            <w:pPr>
              <w:pStyle w:val="Bezmezer"/>
              <w:rPr>
                <w:rFonts w:asciiTheme="minorHAnsi" w:hAnsiTheme="minorHAnsi" w:cstheme="minorHAnsi"/>
              </w:rPr>
            </w:pPr>
            <w:r w:rsidRPr="00953562">
              <w:rPr>
                <w:rFonts w:asciiTheme="minorHAnsi" w:hAnsiTheme="minorHAnsi" w:cstheme="minorHAnsi"/>
              </w:rPr>
              <w:t>kontaktní osoba Tel./fax/</w:t>
            </w:r>
            <w:r w:rsidR="004959C6" w:rsidRPr="0095356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870684" w14:textId="77777777" w:rsidR="005A2A5C" w:rsidRPr="00C66F5B" w:rsidRDefault="005A2A5C" w:rsidP="00B74D85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</w:tbl>
    <w:p w14:paraId="695C6B6E" w14:textId="77777777" w:rsidR="0047274F" w:rsidRDefault="0047274F" w:rsidP="00BB2EFD">
      <w:pPr>
        <w:rPr>
          <w:rFonts w:asciiTheme="minorHAnsi" w:hAnsiTheme="minorHAnsi" w:cstheme="minorHAnsi"/>
          <w:b/>
          <w:sz w:val="22"/>
          <w:szCs w:val="22"/>
        </w:rPr>
      </w:pPr>
    </w:p>
    <w:p w14:paraId="199253BF" w14:textId="77777777" w:rsidR="00BB2EFD" w:rsidRPr="00C66F5B" w:rsidRDefault="00BB2EFD" w:rsidP="00BB2EFD">
      <w:pPr>
        <w:rPr>
          <w:rFonts w:asciiTheme="minorHAnsi" w:hAnsiTheme="minorHAnsi" w:cstheme="minorHAnsi"/>
          <w:b/>
          <w:sz w:val="22"/>
          <w:szCs w:val="22"/>
        </w:rPr>
      </w:pPr>
      <w:r w:rsidRPr="00C66F5B">
        <w:rPr>
          <w:rFonts w:asciiTheme="minorHAnsi" w:hAnsiTheme="minorHAnsi" w:cstheme="minorHAnsi"/>
          <w:b/>
          <w:sz w:val="22"/>
          <w:szCs w:val="22"/>
        </w:rPr>
        <w:t>Uchazeč vyplní tabulku uvedenou v oddíle č.</w:t>
      </w:r>
      <w:r w:rsidRPr="00C66F5B">
        <w:rPr>
          <w:rFonts w:asciiTheme="minorHAnsi" w:hAnsiTheme="minorHAnsi" w:cstheme="minorHAnsi"/>
          <w:b/>
          <w:noProof/>
          <w:sz w:val="22"/>
          <w:szCs w:val="22"/>
        </w:rPr>
        <w:t> </w:t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 xml:space="preserve">2.2 a č. 3 </w:t>
      </w:r>
      <w:r w:rsidRPr="00C66F5B">
        <w:rPr>
          <w:rFonts w:asciiTheme="minorHAnsi" w:hAnsiTheme="minorHAnsi" w:cstheme="minorHAnsi"/>
          <w:b/>
          <w:sz w:val="22"/>
          <w:szCs w:val="22"/>
        </w:rPr>
        <w:t>Krycího listu nabídky</w:t>
      </w:r>
      <w:r w:rsidR="00142FF1" w:rsidRPr="00953562">
        <w:rPr>
          <w:rFonts w:asciiTheme="minorHAnsi" w:hAnsiTheme="minorHAnsi" w:cstheme="minorHAnsi"/>
          <w:b/>
          <w:sz w:val="22"/>
          <w:szCs w:val="22"/>
          <w:highlight w:val="cyan"/>
        </w:rPr>
        <w:t>.</w:t>
      </w:r>
      <w:r w:rsidRPr="00953562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Uchazeč má právo upravovat pouze nevyplněné části krycího listu.</w:t>
      </w:r>
    </w:p>
    <w:p w14:paraId="1DA398BC" w14:textId="77777777" w:rsidR="00BB2EFD" w:rsidRDefault="00BB2EFD" w:rsidP="00BB2EFD">
      <w:pPr>
        <w:rPr>
          <w:rFonts w:asciiTheme="minorHAnsi" w:hAnsiTheme="minorHAnsi" w:cstheme="minorHAnsi"/>
          <w:sz w:val="22"/>
          <w:szCs w:val="22"/>
        </w:rPr>
      </w:pPr>
    </w:p>
    <w:p w14:paraId="28272FAD" w14:textId="77777777" w:rsidR="00F358BD" w:rsidRDefault="00F358BD" w:rsidP="00BB2EFD">
      <w:pPr>
        <w:rPr>
          <w:rFonts w:asciiTheme="minorHAnsi" w:hAnsiTheme="minorHAnsi" w:cstheme="minorHAnsi"/>
          <w:sz w:val="22"/>
          <w:szCs w:val="22"/>
        </w:rPr>
      </w:pPr>
    </w:p>
    <w:p w14:paraId="025CCF5A" w14:textId="4263705C" w:rsidR="00BB2EFD" w:rsidRPr="00C66F5B" w:rsidRDefault="00BB2EFD" w:rsidP="008E5980">
      <w:pPr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C66F5B">
        <w:rPr>
          <w:rFonts w:asciiTheme="minorHAnsi" w:hAnsiTheme="minorHAnsi" w:cstheme="minorHAnsi"/>
          <w:b/>
          <w:sz w:val="22"/>
          <w:szCs w:val="22"/>
        </w:rPr>
        <w:t xml:space="preserve">Nabídková cena za </w:t>
      </w:r>
      <w:r w:rsidR="00142FF1" w:rsidRPr="00C66F5B">
        <w:rPr>
          <w:rFonts w:asciiTheme="minorHAnsi" w:hAnsiTheme="minorHAnsi" w:cstheme="minorHAnsi"/>
          <w:b/>
          <w:sz w:val="22"/>
          <w:szCs w:val="22"/>
        </w:rPr>
        <w:t>nabízené plnění</w:t>
      </w:r>
      <w:r w:rsidR="00E44F3A" w:rsidRPr="00C66F5B">
        <w:rPr>
          <w:rFonts w:asciiTheme="minorHAnsi" w:hAnsiTheme="minorHAnsi" w:cstheme="minorHAnsi"/>
          <w:b/>
          <w:sz w:val="22"/>
          <w:szCs w:val="22"/>
        </w:rPr>
        <w:t xml:space="preserve"> veřejné zakázky</w:t>
      </w:r>
      <w:r w:rsidR="00E44F3A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62437B">
        <w:rPr>
          <w:rFonts w:asciiTheme="minorHAnsi" w:hAnsiTheme="minorHAnsi" w:cstheme="minorHAnsi"/>
          <w:b/>
          <w:sz w:val="22"/>
          <w:szCs w:val="22"/>
        </w:rPr>
        <w:t>„</w:t>
      </w:r>
      <w:r w:rsidR="00E32D79">
        <w:rPr>
          <w:rFonts w:asciiTheme="minorHAnsi" w:hAnsiTheme="minorHAnsi" w:cstheme="minorHAnsi"/>
          <w:b/>
          <w:sz w:val="22"/>
          <w:szCs w:val="22"/>
        </w:rPr>
        <w:t>Vyvolávací systém pro odborné ambulance</w:t>
      </w:r>
      <w:r w:rsidR="0062437B">
        <w:rPr>
          <w:rFonts w:asciiTheme="minorHAnsi" w:hAnsiTheme="minorHAnsi" w:cstheme="minorHAnsi"/>
          <w:b/>
          <w:sz w:val="22"/>
          <w:szCs w:val="22"/>
        </w:rPr>
        <w:t>“</w:t>
      </w:r>
    </w:p>
    <w:tbl>
      <w:tblPr>
        <w:tblW w:w="1582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850"/>
        <w:gridCol w:w="1667"/>
        <w:gridCol w:w="5421"/>
        <w:gridCol w:w="1417"/>
        <w:gridCol w:w="959"/>
        <w:gridCol w:w="1701"/>
        <w:gridCol w:w="1984"/>
      </w:tblGrid>
      <w:tr w:rsidR="007103C2" w:rsidRPr="00C66F5B" w14:paraId="11CD77D0" w14:textId="77777777" w:rsidTr="00BA1DF1">
        <w:trPr>
          <w:trHeight w:val="690"/>
        </w:trPr>
        <w:tc>
          <w:tcPr>
            <w:tcW w:w="1821" w:type="dxa"/>
            <w:shd w:val="clear" w:color="auto" w:fill="FFFFFF"/>
            <w:vAlign w:val="center"/>
          </w:tcPr>
          <w:p w14:paraId="3D8B5875" w14:textId="77777777" w:rsidR="007103C2" w:rsidRPr="00C66F5B" w:rsidRDefault="003B4716" w:rsidP="00905174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Název předmětu</w:t>
            </w:r>
            <w:r w:rsidR="00905174" w:rsidRPr="00C66F5B">
              <w:rPr>
                <w:rFonts w:asciiTheme="minorHAnsi" w:hAnsiTheme="minorHAnsi" w:cstheme="minorHAnsi"/>
                <w:b/>
              </w:rPr>
              <w:t xml:space="preserve"> z</w:t>
            </w:r>
            <w:r w:rsidR="007103C2" w:rsidRPr="00C66F5B">
              <w:rPr>
                <w:rFonts w:asciiTheme="minorHAnsi" w:hAnsiTheme="minorHAnsi" w:cstheme="minorHAnsi"/>
                <w:b/>
              </w:rPr>
              <w:t>akázky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5CD5327" w14:textId="77777777" w:rsidR="007103C2" w:rsidRPr="00C66F5B" w:rsidRDefault="007103C2" w:rsidP="00A2257C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Č. položky</w:t>
            </w:r>
          </w:p>
        </w:tc>
        <w:tc>
          <w:tcPr>
            <w:tcW w:w="166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0FBD70F" w14:textId="77777777" w:rsidR="007103C2" w:rsidRPr="00C66F5B" w:rsidRDefault="007103C2" w:rsidP="00592F07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Obchodní a typový název</w:t>
            </w:r>
          </w:p>
        </w:tc>
        <w:tc>
          <w:tcPr>
            <w:tcW w:w="5421" w:type="dxa"/>
            <w:shd w:val="clear" w:color="auto" w:fill="FFFFFF"/>
            <w:vAlign w:val="center"/>
          </w:tcPr>
          <w:p w14:paraId="687636C2" w14:textId="77777777" w:rsidR="007103C2" w:rsidRPr="00C66F5B" w:rsidRDefault="007103C2" w:rsidP="007E60AF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Popis plnění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A1FA84A" w14:textId="77777777" w:rsidR="007103C2" w:rsidRPr="00C66F5B" w:rsidRDefault="007103C2" w:rsidP="007E60AF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Účtovaná sazba DPH v %</w:t>
            </w:r>
          </w:p>
        </w:tc>
        <w:tc>
          <w:tcPr>
            <w:tcW w:w="959" w:type="dxa"/>
            <w:shd w:val="clear" w:color="auto" w:fill="FFFFFF"/>
            <w:vAlign w:val="center"/>
          </w:tcPr>
          <w:p w14:paraId="4B87E35E" w14:textId="77777777" w:rsidR="007103C2" w:rsidRPr="00C66F5B" w:rsidRDefault="007103C2" w:rsidP="007E60AF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Počet ks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72A67BD" w14:textId="77777777" w:rsidR="007103C2" w:rsidRPr="00C66F5B" w:rsidRDefault="007103C2" w:rsidP="007E60AF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Nabídková cena</w:t>
            </w:r>
            <w:r w:rsidR="000F1196">
              <w:rPr>
                <w:rFonts w:asciiTheme="minorHAnsi" w:hAnsiTheme="minorHAnsi" w:cstheme="minorHAnsi"/>
                <w:b/>
              </w:rPr>
              <w:t xml:space="preserve"> celkem</w:t>
            </w:r>
            <w:r w:rsidRPr="00C66F5B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0DA8849" w14:textId="77777777" w:rsidR="007103C2" w:rsidRPr="00C66F5B" w:rsidRDefault="007103C2" w:rsidP="007E60AF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(bez DPH v Kč)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AAB556E" w14:textId="77777777" w:rsidR="0062437B" w:rsidRDefault="007103C2" w:rsidP="00142FF1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 xml:space="preserve">Nabídková cena celkem </w:t>
            </w:r>
          </w:p>
          <w:p w14:paraId="69F908A4" w14:textId="77777777" w:rsidR="007103C2" w:rsidRPr="00C66F5B" w:rsidRDefault="007103C2" w:rsidP="00142FF1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(včetně DPH v Kč)</w:t>
            </w:r>
          </w:p>
        </w:tc>
      </w:tr>
      <w:tr w:rsidR="007103C2" w:rsidRPr="00C66F5B" w14:paraId="73132A47" w14:textId="77777777" w:rsidTr="00BA1DF1">
        <w:trPr>
          <w:trHeight w:val="839"/>
        </w:trPr>
        <w:tc>
          <w:tcPr>
            <w:tcW w:w="1821" w:type="dxa"/>
            <w:vAlign w:val="center"/>
          </w:tcPr>
          <w:p w14:paraId="127A202F" w14:textId="3AEF5DCF" w:rsidR="007103C2" w:rsidRPr="00C66F5B" w:rsidRDefault="00E32D79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Vyvolávací systém pro odborné ambulance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23178B2" w14:textId="77777777" w:rsidR="007103C2" w:rsidRPr="00C66F5B" w:rsidRDefault="007103C2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C66F5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F04BC2" w14:textId="77777777" w:rsidR="007103C2" w:rsidRPr="00C66F5B" w:rsidRDefault="007103C2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73E80" w14:textId="54A28DFB" w:rsidR="007103C2" w:rsidRPr="00C66F5B" w:rsidRDefault="001128BA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Dodávka </w:t>
            </w:r>
            <w:r w:rsidR="00E32D79">
              <w:rPr>
                <w:rFonts w:asciiTheme="minorHAnsi" w:hAnsiTheme="minorHAnsi" w:cstheme="minorHAnsi"/>
              </w:rPr>
              <w:t>a instalace HW i SW pro vyvolávací systém (elektronickou evidenci pacientů) odborných ambulancí nemocnice.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457311" w14:textId="77777777" w:rsidR="007103C2" w:rsidRPr="00C66F5B" w:rsidRDefault="007103C2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F5C2059" w14:textId="77777777" w:rsidR="007103C2" w:rsidRPr="00C66F5B" w:rsidRDefault="00C434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C66F5B">
              <w:rPr>
                <w:rFonts w:asciiTheme="minorHAnsi" w:hAnsiTheme="minorHAnsi" w:cstheme="minorHAnsi"/>
              </w:rPr>
              <w:t>1</w:t>
            </w:r>
            <w:r w:rsidR="000F1196">
              <w:rPr>
                <w:rFonts w:asciiTheme="minorHAnsi" w:hAnsiTheme="minorHAnsi" w:cstheme="minorHAnsi"/>
              </w:rPr>
              <w:t xml:space="preserve"> </w:t>
            </w:r>
            <w:r w:rsidR="001128BA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51F9FC" w14:textId="77777777" w:rsidR="007103C2" w:rsidRPr="00C66F5B" w:rsidRDefault="007103C2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FF191" w14:textId="77777777" w:rsidR="007103C2" w:rsidRPr="00C66F5B" w:rsidRDefault="007103C2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149E77E" w14:textId="77777777" w:rsidR="00BE35D0" w:rsidRPr="00C66F5B" w:rsidRDefault="00BE35D0" w:rsidP="000F1196">
      <w:pPr>
        <w:ind w:right="-3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BE35D0" w:rsidRPr="00C66F5B" w:rsidSect="00BA1DF1">
      <w:headerReference w:type="default" r:id="rId10"/>
      <w:footerReference w:type="default" r:id="rId11"/>
      <w:pgSz w:w="16838" w:h="11906" w:orient="landscape"/>
      <w:pgMar w:top="568" w:right="536" w:bottom="1135" w:left="1417" w:header="284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D6D60" w14:textId="77777777" w:rsidR="00CE36A8" w:rsidRDefault="00CE36A8" w:rsidP="007B4E53">
      <w:r>
        <w:separator/>
      </w:r>
    </w:p>
  </w:endnote>
  <w:endnote w:type="continuationSeparator" w:id="0">
    <w:p w14:paraId="4C6828ED" w14:textId="77777777" w:rsidR="00CE36A8" w:rsidRDefault="00CE36A8" w:rsidP="007B4E53">
      <w:r>
        <w:continuationSeparator/>
      </w:r>
    </w:p>
  </w:endnote>
  <w:endnote w:type="continuationNotice" w:id="1">
    <w:p w14:paraId="64CA6ACA" w14:textId="77777777" w:rsidR="00CE36A8" w:rsidRDefault="00CE3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32957" w14:textId="77777777" w:rsidR="00953562" w:rsidRPr="00BA1DF1" w:rsidRDefault="00BA1DF1" w:rsidP="00BA1DF1">
    <w:pPr>
      <w:pStyle w:val="Zpat"/>
      <w:jc w:val="center"/>
    </w:pPr>
    <w:r w:rsidRPr="00BA1DF1">
      <w:t xml:space="preserve">Stránka 1 z 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8C14E" w14:textId="77777777" w:rsidR="00CE36A8" w:rsidRDefault="00CE36A8" w:rsidP="007B4E53">
      <w:r>
        <w:separator/>
      </w:r>
    </w:p>
  </w:footnote>
  <w:footnote w:type="continuationSeparator" w:id="0">
    <w:p w14:paraId="4D74B73A" w14:textId="77777777" w:rsidR="00CE36A8" w:rsidRDefault="00CE36A8" w:rsidP="007B4E53">
      <w:r>
        <w:continuationSeparator/>
      </w:r>
    </w:p>
  </w:footnote>
  <w:footnote w:type="continuationNotice" w:id="1">
    <w:p w14:paraId="2C9346E8" w14:textId="77777777" w:rsidR="00CE36A8" w:rsidRDefault="00CE36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BAEBE" w14:textId="77777777" w:rsidR="00953562" w:rsidRPr="00EC3959" w:rsidRDefault="00953562" w:rsidP="0075043A">
    <w:pPr>
      <w:pStyle w:val="Zhlav"/>
      <w:tabs>
        <w:tab w:val="clear" w:pos="4536"/>
        <w:tab w:val="clear" w:pos="9072"/>
        <w:tab w:val="left" w:pos="70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70929"/>
    <w:multiLevelType w:val="multilevel"/>
    <w:tmpl w:val="3FE6D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2205362"/>
    <w:multiLevelType w:val="hybridMultilevel"/>
    <w:tmpl w:val="B094B74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146D5"/>
    <w:multiLevelType w:val="multilevel"/>
    <w:tmpl w:val="9C7A7174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5"/>
      <w:lvlText w:val="%1.%2.%3."/>
      <w:lvlJc w:val="left"/>
      <w:pPr>
        <w:ind w:left="376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53"/>
    <w:rsid w:val="0000681F"/>
    <w:rsid w:val="00010D6B"/>
    <w:rsid w:val="000140F8"/>
    <w:rsid w:val="00023682"/>
    <w:rsid w:val="00024787"/>
    <w:rsid w:val="00044F58"/>
    <w:rsid w:val="000943EA"/>
    <w:rsid w:val="000A433E"/>
    <w:rsid w:val="000B23CC"/>
    <w:rsid w:val="000D25EB"/>
    <w:rsid w:val="000D3F43"/>
    <w:rsid w:val="000F1196"/>
    <w:rsid w:val="001105AD"/>
    <w:rsid w:val="001128BA"/>
    <w:rsid w:val="00113D7B"/>
    <w:rsid w:val="00120268"/>
    <w:rsid w:val="00121BB5"/>
    <w:rsid w:val="00135438"/>
    <w:rsid w:val="00142FF1"/>
    <w:rsid w:val="00150741"/>
    <w:rsid w:val="00167C93"/>
    <w:rsid w:val="00170CBA"/>
    <w:rsid w:val="00174115"/>
    <w:rsid w:val="001957FE"/>
    <w:rsid w:val="001B1951"/>
    <w:rsid w:val="001B3A56"/>
    <w:rsid w:val="001C4818"/>
    <w:rsid w:val="001F410C"/>
    <w:rsid w:val="001F5037"/>
    <w:rsid w:val="00207E66"/>
    <w:rsid w:val="00220475"/>
    <w:rsid w:val="0025187B"/>
    <w:rsid w:val="002579E3"/>
    <w:rsid w:val="00275D8B"/>
    <w:rsid w:val="00296394"/>
    <w:rsid w:val="002A7624"/>
    <w:rsid w:val="002B6763"/>
    <w:rsid w:val="002C5CE2"/>
    <w:rsid w:val="002F41C2"/>
    <w:rsid w:val="003054C6"/>
    <w:rsid w:val="00306744"/>
    <w:rsid w:val="00344DC9"/>
    <w:rsid w:val="00351810"/>
    <w:rsid w:val="0035527E"/>
    <w:rsid w:val="003851CE"/>
    <w:rsid w:val="00386B5F"/>
    <w:rsid w:val="003947FD"/>
    <w:rsid w:val="003A5BC6"/>
    <w:rsid w:val="003A61C3"/>
    <w:rsid w:val="003B2AC9"/>
    <w:rsid w:val="003B39D9"/>
    <w:rsid w:val="003B4716"/>
    <w:rsid w:val="003C27F7"/>
    <w:rsid w:val="003C3DB4"/>
    <w:rsid w:val="003C4640"/>
    <w:rsid w:val="003D0C62"/>
    <w:rsid w:val="003D1D36"/>
    <w:rsid w:val="003F0899"/>
    <w:rsid w:val="003F311A"/>
    <w:rsid w:val="003F4064"/>
    <w:rsid w:val="003F6701"/>
    <w:rsid w:val="004117CB"/>
    <w:rsid w:val="00412501"/>
    <w:rsid w:val="004211EE"/>
    <w:rsid w:val="00421586"/>
    <w:rsid w:val="004239FC"/>
    <w:rsid w:val="004320E3"/>
    <w:rsid w:val="00435188"/>
    <w:rsid w:val="00435F23"/>
    <w:rsid w:val="004606F6"/>
    <w:rsid w:val="004723C8"/>
    <w:rsid w:val="0047274F"/>
    <w:rsid w:val="00480F25"/>
    <w:rsid w:val="00482748"/>
    <w:rsid w:val="004842CC"/>
    <w:rsid w:val="004959C6"/>
    <w:rsid w:val="004B71AA"/>
    <w:rsid w:val="004C3AD9"/>
    <w:rsid w:val="004C4907"/>
    <w:rsid w:val="004E1AA7"/>
    <w:rsid w:val="00533DE0"/>
    <w:rsid w:val="005362AF"/>
    <w:rsid w:val="00552974"/>
    <w:rsid w:val="00567852"/>
    <w:rsid w:val="005763B4"/>
    <w:rsid w:val="00592F07"/>
    <w:rsid w:val="0059587F"/>
    <w:rsid w:val="005A2A5C"/>
    <w:rsid w:val="005B3E2D"/>
    <w:rsid w:val="005B57AB"/>
    <w:rsid w:val="005B66BE"/>
    <w:rsid w:val="005D1AD5"/>
    <w:rsid w:val="005E0467"/>
    <w:rsid w:val="005E390D"/>
    <w:rsid w:val="005F038A"/>
    <w:rsid w:val="005F4B06"/>
    <w:rsid w:val="00600D67"/>
    <w:rsid w:val="00602FB7"/>
    <w:rsid w:val="0060687F"/>
    <w:rsid w:val="0062437B"/>
    <w:rsid w:val="00640076"/>
    <w:rsid w:val="00651493"/>
    <w:rsid w:val="00671F1E"/>
    <w:rsid w:val="006825AA"/>
    <w:rsid w:val="006829E6"/>
    <w:rsid w:val="006A487E"/>
    <w:rsid w:val="006B6B0D"/>
    <w:rsid w:val="006B6D6B"/>
    <w:rsid w:val="006E45B3"/>
    <w:rsid w:val="006F2A4E"/>
    <w:rsid w:val="006F4CCB"/>
    <w:rsid w:val="007103C2"/>
    <w:rsid w:val="00712576"/>
    <w:rsid w:val="007154FD"/>
    <w:rsid w:val="00717FC1"/>
    <w:rsid w:val="0072629D"/>
    <w:rsid w:val="00731590"/>
    <w:rsid w:val="00731AEC"/>
    <w:rsid w:val="00741A8B"/>
    <w:rsid w:val="0075043A"/>
    <w:rsid w:val="0076135F"/>
    <w:rsid w:val="007623C4"/>
    <w:rsid w:val="007651F0"/>
    <w:rsid w:val="007766A8"/>
    <w:rsid w:val="00781E4C"/>
    <w:rsid w:val="007A0460"/>
    <w:rsid w:val="007A2B5D"/>
    <w:rsid w:val="007A5F61"/>
    <w:rsid w:val="007B491C"/>
    <w:rsid w:val="007B4E53"/>
    <w:rsid w:val="007C1781"/>
    <w:rsid w:val="007C195C"/>
    <w:rsid w:val="007D0D74"/>
    <w:rsid w:val="007D24A4"/>
    <w:rsid w:val="007E06ED"/>
    <w:rsid w:val="007E461B"/>
    <w:rsid w:val="007E4D01"/>
    <w:rsid w:val="007E583C"/>
    <w:rsid w:val="007E60AF"/>
    <w:rsid w:val="007E64E8"/>
    <w:rsid w:val="00802354"/>
    <w:rsid w:val="00813241"/>
    <w:rsid w:val="0082097F"/>
    <w:rsid w:val="00820E82"/>
    <w:rsid w:val="0083357C"/>
    <w:rsid w:val="00840AFC"/>
    <w:rsid w:val="008668ED"/>
    <w:rsid w:val="008718A1"/>
    <w:rsid w:val="00890D7F"/>
    <w:rsid w:val="00893007"/>
    <w:rsid w:val="0089324B"/>
    <w:rsid w:val="00897914"/>
    <w:rsid w:val="008A0C00"/>
    <w:rsid w:val="008A54B1"/>
    <w:rsid w:val="008E3E84"/>
    <w:rsid w:val="008E5980"/>
    <w:rsid w:val="008E77EA"/>
    <w:rsid w:val="008F69F9"/>
    <w:rsid w:val="009031A1"/>
    <w:rsid w:val="009040BA"/>
    <w:rsid w:val="00905174"/>
    <w:rsid w:val="0090542E"/>
    <w:rsid w:val="0091480B"/>
    <w:rsid w:val="009178B5"/>
    <w:rsid w:val="00922479"/>
    <w:rsid w:val="00934EF8"/>
    <w:rsid w:val="0093631D"/>
    <w:rsid w:val="00953562"/>
    <w:rsid w:val="00962ECB"/>
    <w:rsid w:val="009701B1"/>
    <w:rsid w:val="00971C60"/>
    <w:rsid w:val="0099479F"/>
    <w:rsid w:val="00995ED4"/>
    <w:rsid w:val="009A78C7"/>
    <w:rsid w:val="009C5C34"/>
    <w:rsid w:val="009E0C66"/>
    <w:rsid w:val="009E3DD0"/>
    <w:rsid w:val="00A019A5"/>
    <w:rsid w:val="00A02BFA"/>
    <w:rsid w:val="00A06279"/>
    <w:rsid w:val="00A2257C"/>
    <w:rsid w:val="00A2449C"/>
    <w:rsid w:val="00A25DD0"/>
    <w:rsid w:val="00A27CBE"/>
    <w:rsid w:val="00A312C6"/>
    <w:rsid w:val="00A42B40"/>
    <w:rsid w:val="00A47D8D"/>
    <w:rsid w:val="00A759C4"/>
    <w:rsid w:val="00A87CD5"/>
    <w:rsid w:val="00A93256"/>
    <w:rsid w:val="00AA4BAF"/>
    <w:rsid w:val="00AF07F9"/>
    <w:rsid w:val="00B00415"/>
    <w:rsid w:val="00B3019F"/>
    <w:rsid w:val="00B3227B"/>
    <w:rsid w:val="00B41DC4"/>
    <w:rsid w:val="00B53DA9"/>
    <w:rsid w:val="00B54644"/>
    <w:rsid w:val="00B65270"/>
    <w:rsid w:val="00B65EA9"/>
    <w:rsid w:val="00B74D85"/>
    <w:rsid w:val="00B83491"/>
    <w:rsid w:val="00BA0E67"/>
    <w:rsid w:val="00BA1DF1"/>
    <w:rsid w:val="00BB2EFD"/>
    <w:rsid w:val="00BC49A2"/>
    <w:rsid w:val="00BD1D9F"/>
    <w:rsid w:val="00BE2146"/>
    <w:rsid w:val="00BE35D0"/>
    <w:rsid w:val="00BE4F95"/>
    <w:rsid w:val="00C34CB1"/>
    <w:rsid w:val="00C43415"/>
    <w:rsid w:val="00C43941"/>
    <w:rsid w:val="00C50764"/>
    <w:rsid w:val="00C63D38"/>
    <w:rsid w:val="00C66F5B"/>
    <w:rsid w:val="00C71C86"/>
    <w:rsid w:val="00C95F08"/>
    <w:rsid w:val="00CA36E8"/>
    <w:rsid w:val="00CA66ED"/>
    <w:rsid w:val="00CA731F"/>
    <w:rsid w:val="00CD53AB"/>
    <w:rsid w:val="00CD570D"/>
    <w:rsid w:val="00CD6160"/>
    <w:rsid w:val="00CE36A8"/>
    <w:rsid w:val="00CE3DCF"/>
    <w:rsid w:val="00D04DC0"/>
    <w:rsid w:val="00D23721"/>
    <w:rsid w:val="00D55365"/>
    <w:rsid w:val="00D560C6"/>
    <w:rsid w:val="00D73B2E"/>
    <w:rsid w:val="00D77271"/>
    <w:rsid w:val="00D8334B"/>
    <w:rsid w:val="00D85A01"/>
    <w:rsid w:val="00D974F2"/>
    <w:rsid w:val="00DA1B41"/>
    <w:rsid w:val="00DA65F4"/>
    <w:rsid w:val="00DB4F1D"/>
    <w:rsid w:val="00DC760F"/>
    <w:rsid w:val="00DD5694"/>
    <w:rsid w:val="00DF2CEE"/>
    <w:rsid w:val="00E06018"/>
    <w:rsid w:val="00E108ED"/>
    <w:rsid w:val="00E12814"/>
    <w:rsid w:val="00E20722"/>
    <w:rsid w:val="00E32D79"/>
    <w:rsid w:val="00E349F5"/>
    <w:rsid w:val="00E44D68"/>
    <w:rsid w:val="00E44F3A"/>
    <w:rsid w:val="00E56109"/>
    <w:rsid w:val="00E6207A"/>
    <w:rsid w:val="00E65B97"/>
    <w:rsid w:val="00E84E16"/>
    <w:rsid w:val="00EC3959"/>
    <w:rsid w:val="00EC683D"/>
    <w:rsid w:val="00ED2DFB"/>
    <w:rsid w:val="00EE1392"/>
    <w:rsid w:val="00EE24A7"/>
    <w:rsid w:val="00F02B57"/>
    <w:rsid w:val="00F149BC"/>
    <w:rsid w:val="00F32907"/>
    <w:rsid w:val="00F358BD"/>
    <w:rsid w:val="00F52837"/>
    <w:rsid w:val="00F616EC"/>
    <w:rsid w:val="00F70272"/>
    <w:rsid w:val="00F70FFF"/>
    <w:rsid w:val="00F913C4"/>
    <w:rsid w:val="00F946A8"/>
    <w:rsid w:val="00FB56D0"/>
    <w:rsid w:val="00FC3080"/>
    <w:rsid w:val="00FD4CCC"/>
    <w:rsid w:val="00FD5C1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57E07"/>
  <w15:docId w15:val="{ADD73002-A5A3-4643-9630-75FFFF1A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41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B4E53"/>
    <w:pPr>
      <w:keepNext/>
      <w:spacing w:before="120"/>
      <w:outlineLvl w:val="0"/>
    </w:pPr>
    <w:rPr>
      <w:rFonts w:ascii="Arial" w:hAnsi="Arial" w:cs="Arial"/>
      <w:caps/>
    </w:rPr>
  </w:style>
  <w:style w:type="paragraph" w:styleId="Nadpis3">
    <w:name w:val="heading 3"/>
    <w:basedOn w:val="Odstavecseseznamem"/>
    <w:next w:val="Normln"/>
    <w:link w:val="Nadpis3Char"/>
    <w:qFormat/>
    <w:rsid w:val="00CA731F"/>
    <w:pPr>
      <w:numPr>
        <w:numId w:val="3"/>
      </w:numPr>
      <w:spacing w:after="200" w:line="276" w:lineRule="auto"/>
      <w:contextualSpacing/>
      <w:outlineLvl w:val="2"/>
    </w:pPr>
    <w:rPr>
      <w:rFonts w:ascii="Calibri" w:eastAsia="Calibri" w:hAnsi="Calibri"/>
      <w:b/>
      <w:sz w:val="22"/>
      <w:szCs w:val="22"/>
      <w:lang w:eastAsia="en-US"/>
    </w:rPr>
  </w:style>
  <w:style w:type="paragraph" w:styleId="Nadpis4">
    <w:name w:val="heading 4"/>
    <w:basedOn w:val="Odstavecseseznamem"/>
    <w:next w:val="Normln"/>
    <w:link w:val="Nadpis4Char"/>
    <w:qFormat/>
    <w:rsid w:val="00CA731F"/>
    <w:pPr>
      <w:numPr>
        <w:ilvl w:val="1"/>
        <w:numId w:val="3"/>
      </w:numPr>
      <w:spacing w:after="200" w:line="276" w:lineRule="auto"/>
      <w:contextualSpacing/>
      <w:outlineLvl w:val="3"/>
    </w:pPr>
    <w:rPr>
      <w:rFonts w:ascii="Calibri" w:eastAsia="Calibri" w:hAnsi="Calibri"/>
      <w:b/>
      <w:sz w:val="22"/>
      <w:szCs w:val="22"/>
      <w:lang w:eastAsia="en-US"/>
    </w:rPr>
  </w:style>
  <w:style w:type="paragraph" w:styleId="Nadpis5">
    <w:name w:val="heading 5"/>
    <w:basedOn w:val="Odstavecseseznamem"/>
    <w:next w:val="Normln"/>
    <w:link w:val="Nadpis5Char"/>
    <w:qFormat/>
    <w:rsid w:val="00CA731F"/>
    <w:pPr>
      <w:numPr>
        <w:ilvl w:val="2"/>
        <w:numId w:val="3"/>
      </w:numPr>
      <w:spacing w:after="200" w:line="276" w:lineRule="auto"/>
      <w:contextualSpacing/>
      <w:outlineLvl w:val="4"/>
    </w:pPr>
    <w:rPr>
      <w:rFonts w:ascii="Calibri" w:eastAsia="Calibri" w:hAnsi="Calibri"/>
      <w:b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B4E53"/>
    <w:rPr>
      <w:rFonts w:ascii="Arial" w:eastAsia="Times New Roman" w:hAnsi="Arial" w:cs="Arial"/>
      <w:caps/>
      <w:sz w:val="20"/>
      <w:szCs w:val="20"/>
      <w:lang w:eastAsia="cs-CZ"/>
    </w:rPr>
  </w:style>
  <w:style w:type="character" w:styleId="Hypertextovodkaz">
    <w:name w:val="Hyperlink"/>
    <w:rsid w:val="007B4E53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7B4E53"/>
    <w:pPr>
      <w:tabs>
        <w:tab w:val="left" w:pos="425"/>
      </w:tabs>
      <w:ind w:left="425" w:hanging="425"/>
      <w:jc w:val="both"/>
    </w:pPr>
  </w:style>
  <w:style w:type="character" w:customStyle="1" w:styleId="TextpoznpodarouChar">
    <w:name w:val="Text pozn. pod čarou Char"/>
    <w:link w:val="Textpoznpodarou"/>
    <w:rsid w:val="007B4E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B4E53"/>
    <w:rPr>
      <w:vertAlign w:val="superscript"/>
    </w:rPr>
  </w:style>
  <w:style w:type="character" w:styleId="Siln">
    <w:name w:val="Strong"/>
    <w:qFormat/>
    <w:rsid w:val="007B4E53"/>
    <w:rPr>
      <w:b/>
      <w:bCs/>
    </w:rPr>
  </w:style>
  <w:style w:type="paragraph" w:customStyle="1" w:styleId="Stylodsazfurt11bVlevo0cm">
    <w:name w:val="Styl odsaz furt + 11 b. Vlevo:  0 cm"/>
    <w:basedOn w:val="Normln"/>
    <w:rsid w:val="007B4E53"/>
    <w:pPr>
      <w:spacing w:before="120"/>
      <w:jc w:val="both"/>
    </w:pPr>
    <w:rPr>
      <w:rFonts w:ascii="Tahoma" w:hAnsi="Tahoma"/>
      <w:color w:val="000000"/>
      <w:sz w:val="22"/>
    </w:rPr>
  </w:style>
  <w:style w:type="paragraph" w:styleId="Zhlav">
    <w:name w:val="header"/>
    <w:basedOn w:val="Normln"/>
    <w:link w:val="ZhlavChar"/>
    <w:uiPriority w:val="99"/>
    <w:unhideWhenUsed/>
    <w:rsid w:val="007B4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B4E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4E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B4E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link w:val="Nadpis3"/>
    <w:rsid w:val="00CA731F"/>
    <w:rPr>
      <w:b/>
      <w:sz w:val="22"/>
      <w:szCs w:val="22"/>
      <w:lang w:eastAsia="en-US"/>
    </w:rPr>
  </w:style>
  <w:style w:type="character" w:customStyle="1" w:styleId="Nadpis4Char">
    <w:name w:val="Nadpis 4 Char"/>
    <w:link w:val="Nadpis4"/>
    <w:rsid w:val="00CA731F"/>
    <w:rPr>
      <w:b/>
      <w:sz w:val="22"/>
      <w:szCs w:val="22"/>
      <w:lang w:eastAsia="en-US"/>
    </w:rPr>
  </w:style>
  <w:style w:type="character" w:customStyle="1" w:styleId="Nadpis5Char">
    <w:name w:val="Nadpis 5 Char"/>
    <w:link w:val="Nadpis5"/>
    <w:rsid w:val="00CA731F"/>
    <w:rPr>
      <w:b/>
      <w:sz w:val="22"/>
      <w:szCs w:val="22"/>
      <w:lang w:eastAsia="en-US"/>
    </w:rPr>
  </w:style>
  <w:style w:type="paragraph" w:styleId="Bezmezer">
    <w:name w:val="No Spacing"/>
    <w:uiPriority w:val="99"/>
    <w:qFormat/>
    <w:rsid w:val="00CA731F"/>
    <w:rPr>
      <w:rFonts w:eastAsia="Times New Roman"/>
      <w:sz w:val="22"/>
      <w:szCs w:val="22"/>
      <w:lang w:eastAsia="en-US"/>
    </w:rPr>
  </w:style>
  <w:style w:type="character" w:customStyle="1" w:styleId="FontStyle39">
    <w:name w:val="Font Style39"/>
    <w:rsid w:val="00CA731F"/>
    <w:rPr>
      <w:rFonts w:ascii="Courier New" w:hAnsi="Courier New" w:cs="Courier New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731F"/>
    <w:pPr>
      <w:ind w:left="708"/>
    </w:pPr>
  </w:style>
  <w:style w:type="paragraph" w:styleId="Revize">
    <w:name w:val="Revision"/>
    <w:hidden/>
    <w:uiPriority w:val="99"/>
    <w:semiHidden/>
    <w:rsid w:val="002A7624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951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DC760F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DC760F"/>
    <w:rPr>
      <w:rFonts w:ascii="Times New Roman" w:eastAsia="Times New Roman" w:hAnsi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tn@nemocnicehustope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4CE5F-2471-40BD-9B02-78ABBFBED2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DD38D-9BE8-4BD3-B9BB-926A74B4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Vyškov, p.o.</Company>
  <LinksUpToDate>false</LinksUpToDate>
  <CharactersWithSpaces>1237</CharactersWithSpaces>
  <SharedDoc>false</SharedDoc>
  <HLinks>
    <vt:vector size="6" baseType="variant">
      <vt:variant>
        <vt:i4>983083</vt:i4>
      </vt:variant>
      <vt:variant>
        <vt:i4>0</vt:i4>
      </vt:variant>
      <vt:variant>
        <vt:i4>0</vt:i4>
      </vt:variant>
      <vt:variant>
        <vt:i4>5</vt:i4>
      </vt:variant>
      <vt:variant>
        <vt:lpwstr>mailto:pavlunmilan@centrum.cz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Hýblerová</dc:creator>
  <cp:lastModifiedBy>Ing. Michaela Hýblerová</cp:lastModifiedBy>
  <cp:revision>4</cp:revision>
  <cp:lastPrinted>2019-05-30T12:48:00Z</cp:lastPrinted>
  <dcterms:created xsi:type="dcterms:W3CDTF">2019-10-25T13:29:00Z</dcterms:created>
  <dcterms:modified xsi:type="dcterms:W3CDTF">2020-09-29T13:47:00Z</dcterms:modified>
</cp:coreProperties>
</file>