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A33C0" w14:textId="77777777" w:rsidR="00274709" w:rsidRPr="0034531D" w:rsidRDefault="00460D09">
      <w:pPr>
        <w:pStyle w:val="Zkladntext22"/>
      </w:pPr>
      <w:r w:rsidRPr="0034531D">
        <w:t>Příloha č. 5</w:t>
      </w:r>
      <w:r w:rsidR="0034531D">
        <w:t xml:space="preserve"> ZD </w:t>
      </w:r>
      <w:r w:rsidRPr="0034531D">
        <w:t xml:space="preserve"> - </w:t>
      </w:r>
      <w:r w:rsidR="0034531D">
        <w:t>Čestné prohlášení k servisu nabízeného přístroje</w:t>
      </w:r>
    </w:p>
    <w:p w14:paraId="6B3036C5" w14:textId="77777777" w:rsidR="00D80B02" w:rsidRDefault="001F12DE" w:rsidP="00D80B02">
      <w:pPr>
        <w:pStyle w:val="Zkladntext22"/>
        <w:tabs>
          <w:tab w:val="left" w:pos="0"/>
        </w:tabs>
      </w:pPr>
      <w:r w:rsidRPr="00F41530">
        <w:t xml:space="preserve">VZ </w:t>
      </w:r>
      <w:r w:rsidR="00D80B02" w:rsidRPr="00903A76">
        <w:rPr>
          <w:rFonts w:eastAsia="Calibri"/>
          <w:b/>
          <w:lang w:eastAsia="en-US"/>
        </w:rPr>
        <w:t xml:space="preserve">„Modernizace vybavení pro obory návazné péče v Nemocnici s poliklinikou Havířov, </w:t>
      </w:r>
      <w:proofErr w:type="spellStart"/>
      <w:r w:rsidR="00D80B02" w:rsidRPr="00903A76">
        <w:rPr>
          <w:rFonts w:eastAsia="Calibri"/>
          <w:b/>
          <w:lang w:eastAsia="en-US"/>
        </w:rPr>
        <w:t>p.o</w:t>
      </w:r>
      <w:proofErr w:type="spellEnd"/>
      <w:r w:rsidR="00D80B02" w:rsidRPr="00903A76">
        <w:rPr>
          <w:rFonts w:eastAsia="Calibri"/>
          <w:b/>
          <w:lang w:eastAsia="en-US"/>
        </w:rPr>
        <w:t>.</w:t>
      </w:r>
      <w:r w:rsidR="009E252F">
        <w:rPr>
          <w:rFonts w:eastAsia="Calibri"/>
          <w:b/>
          <w:lang w:eastAsia="en-US"/>
        </w:rPr>
        <w:t xml:space="preserve"> II</w:t>
      </w:r>
      <w:r w:rsidR="00D80B02" w:rsidRPr="00903A76">
        <w:rPr>
          <w:rFonts w:eastAsia="Calibri"/>
          <w:b/>
          <w:lang w:eastAsia="en-US"/>
        </w:rPr>
        <w:t>“</w:t>
      </w:r>
    </w:p>
    <w:p w14:paraId="33B22498" w14:textId="77777777" w:rsidR="00C85778" w:rsidRDefault="00C85778" w:rsidP="00826EFD">
      <w:pPr>
        <w:pStyle w:val="Zkladntext22"/>
        <w:tabs>
          <w:tab w:val="left" w:pos="0"/>
        </w:tabs>
        <w:rPr>
          <w:rFonts w:eastAsia="Arial Unicode MS"/>
          <w:b/>
        </w:rPr>
      </w:pPr>
    </w:p>
    <w:p w14:paraId="5432ACF7" w14:textId="77777777" w:rsidR="00C85778" w:rsidRDefault="00C85778" w:rsidP="00826EFD">
      <w:pPr>
        <w:pStyle w:val="Zkladntext22"/>
        <w:tabs>
          <w:tab w:val="left" w:pos="0"/>
        </w:tabs>
        <w:rPr>
          <w:rFonts w:eastAsia="Arial Unicode MS"/>
          <w:b/>
        </w:rPr>
      </w:pPr>
    </w:p>
    <w:p w14:paraId="37226017" w14:textId="5179D754" w:rsidR="00826EFD" w:rsidRDefault="00434F65" w:rsidP="00826EFD">
      <w:pPr>
        <w:pStyle w:val="Zkladntext22"/>
        <w:tabs>
          <w:tab w:val="left" w:pos="0"/>
        </w:tabs>
        <w:rPr>
          <w:b/>
          <w:bCs/>
        </w:rPr>
      </w:pPr>
      <w:r w:rsidRPr="00826EFD">
        <w:rPr>
          <w:rFonts w:eastAsia="Arial Unicode MS"/>
          <w:b/>
        </w:rPr>
        <w:t xml:space="preserve">Systémové číslo VZ: </w:t>
      </w:r>
      <w:r w:rsidR="00F874DC" w:rsidRPr="008170A4">
        <w:rPr>
          <w:b/>
          <w:bCs/>
          <w:color w:val="000000"/>
          <w:shd w:val="clear" w:color="auto" w:fill="FFFFFF"/>
        </w:rPr>
        <w:t>P20V00000281</w:t>
      </w:r>
    </w:p>
    <w:p w14:paraId="3CCD1C76" w14:textId="77777777" w:rsidR="00826EFD" w:rsidRDefault="00826EFD" w:rsidP="00826EFD">
      <w:pPr>
        <w:pStyle w:val="Zkladntext22"/>
        <w:tabs>
          <w:tab w:val="left" w:pos="0"/>
        </w:tabs>
        <w:rPr>
          <w:b/>
          <w:bCs/>
        </w:rPr>
      </w:pPr>
    </w:p>
    <w:p w14:paraId="23C9A6FF" w14:textId="77777777" w:rsidR="00274709" w:rsidRDefault="005D3DB6" w:rsidP="00826EFD">
      <w:pPr>
        <w:pStyle w:val="Zkladntext22"/>
        <w:tabs>
          <w:tab w:val="left" w:pos="0"/>
        </w:tabs>
      </w:pPr>
      <w:r>
        <w:t xml:space="preserve">Část VZ: </w:t>
      </w:r>
      <w:r w:rsidRPr="00C34248">
        <w:rPr>
          <w:highlight w:val="yellow"/>
        </w:rPr>
        <w:t>………</w:t>
      </w:r>
    </w:p>
    <w:p w14:paraId="0A184D19" w14:textId="77777777" w:rsidR="00274709" w:rsidRPr="0034531D" w:rsidRDefault="00460D09">
      <w:pPr>
        <w:pStyle w:val="Nadpis1"/>
        <w:spacing w:before="60" w:after="60"/>
        <w:rPr>
          <w:sz w:val="24"/>
          <w:szCs w:val="24"/>
        </w:rPr>
      </w:pPr>
      <w:r w:rsidRPr="0034531D">
        <w:rPr>
          <w:sz w:val="24"/>
          <w:szCs w:val="24"/>
        </w:rPr>
        <w:t xml:space="preserve">Čestné prohlášení </w:t>
      </w:r>
    </w:p>
    <w:p w14:paraId="61525DFE" w14:textId="77777777" w:rsidR="00274709" w:rsidRPr="0034531D" w:rsidRDefault="00274709"/>
    <w:p w14:paraId="2FECD608" w14:textId="77777777" w:rsidR="00274709" w:rsidRPr="0034531D" w:rsidRDefault="00274709"/>
    <w:p w14:paraId="2BDBB4F1" w14:textId="77777777" w:rsidR="00835947" w:rsidRDefault="00460D09">
      <w:pPr>
        <w:pStyle w:val="Zkladntext2"/>
        <w:rPr>
          <w:rFonts w:ascii="Times New Roman" w:hAnsi="Times New Roman"/>
          <w:sz w:val="24"/>
        </w:rPr>
      </w:pPr>
      <w:r w:rsidRPr="0034531D">
        <w:rPr>
          <w:rFonts w:ascii="Times New Roman" w:hAnsi="Times New Roman"/>
          <w:sz w:val="24"/>
        </w:rPr>
        <w:t xml:space="preserve">Čestně prohlašuji, že servis nabízeného přístroje </w:t>
      </w:r>
      <w:r w:rsidR="00D80B02">
        <w:rPr>
          <w:rFonts w:ascii="Times New Roman" w:hAnsi="Times New Roman"/>
          <w:sz w:val="24"/>
        </w:rPr>
        <w:t>bude</w:t>
      </w:r>
      <w:r w:rsidRPr="0034531D">
        <w:rPr>
          <w:rFonts w:ascii="Times New Roman" w:hAnsi="Times New Roman"/>
          <w:sz w:val="24"/>
        </w:rPr>
        <w:t xml:space="preserve"> prováděn v souladu s ustanovením § 64 a </w:t>
      </w:r>
    </w:p>
    <w:p w14:paraId="26B958B2" w14:textId="77777777" w:rsidR="00274709" w:rsidRPr="0034531D" w:rsidRDefault="00460D09">
      <w:pPr>
        <w:pStyle w:val="Zkladntext2"/>
        <w:rPr>
          <w:rFonts w:ascii="Times New Roman" w:hAnsi="Times New Roman"/>
          <w:sz w:val="24"/>
        </w:rPr>
      </w:pPr>
      <w:r w:rsidRPr="0034531D">
        <w:rPr>
          <w:rFonts w:ascii="Times New Roman" w:hAnsi="Times New Roman"/>
          <w:sz w:val="24"/>
        </w:rPr>
        <w:t>§ 65 zákona č. 268/2014 Sb. v platném znění</w:t>
      </w:r>
      <w:r w:rsidR="00C85778">
        <w:rPr>
          <w:rFonts w:ascii="Times New Roman" w:hAnsi="Times New Roman"/>
          <w:sz w:val="24"/>
        </w:rPr>
        <w:t>.</w:t>
      </w:r>
    </w:p>
    <w:p w14:paraId="2F8C61A8" w14:textId="77777777" w:rsidR="00274709" w:rsidRPr="0034531D" w:rsidRDefault="00274709">
      <w:pPr>
        <w:pStyle w:val="Nadpis1"/>
        <w:numPr>
          <w:ilvl w:val="0"/>
          <w:numId w:val="0"/>
        </w:numPr>
        <w:tabs>
          <w:tab w:val="left" w:pos="1134"/>
        </w:tabs>
        <w:spacing w:before="60" w:after="60"/>
        <w:ind w:left="360" w:hanging="360"/>
        <w:jc w:val="both"/>
        <w:rPr>
          <w:b w:val="0"/>
          <w:sz w:val="24"/>
          <w:szCs w:val="24"/>
        </w:rPr>
      </w:pPr>
    </w:p>
    <w:p w14:paraId="378B3E54" w14:textId="77777777" w:rsidR="00274709" w:rsidRPr="0034531D" w:rsidRDefault="00274709"/>
    <w:p w14:paraId="73E2DD40" w14:textId="77777777" w:rsidR="00274709" w:rsidRPr="0034531D" w:rsidRDefault="00274709"/>
    <w:p w14:paraId="614EDE0E" w14:textId="77777777" w:rsidR="00274709" w:rsidRPr="0034531D" w:rsidRDefault="00274709"/>
    <w:p w14:paraId="29A99807" w14:textId="77777777" w:rsidR="00274709" w:rsidRPr="0034531D" w:rsidRDefault="00460D09">
      <w:pPr>
        <w:pStyle w:val="Nadpis1"/>
        <w:tabs>
          <w:tab w:val="left" w:pos="1134"/>
        </w:tabs>
        <w:spacing w:before="60" w:after="60"/>
        <w:jc w:val="both"/>
        <w:rPr>
          <w:b w:val="0"/>
          <w:sz w:val="24"/>
          <w:szCs w:val="24"/>
        </w:rPr>
      </w:pPr>
      <w:r w:rsidRPr="0034531D">
        <w:rPr>
          <w:b w:val="0"/>
          <w:sz w:val="24"/>
          <w:szCs w:val="24"/>
        </w:rPr>
        <w:t xml:space="preserve">V </w:t>
      </w:r>
      <w:r w:rsidRPr="008B7CA4">
        <w:rPr>
          <w:b w:val="0"/>
          <w:sz w:val="24"/>
          <w:szCs w:val="24"/>
          <w:highlight w:val="yellow"/>
        </w:rPr>
        <w:t>..............................</w:t>
      </w:r>
      <w:r w:rsidRPr="0034531D">
        <w:rPr>
          <w:b w:val="0"/>
          <w:sz w:val="24"/>
          <w:szCs w:val="24"/>
        </w:rPr>
        <w:t xml:space="preserve"> dne </w:t>
      </w:r>
      <w:r w:rsidRPr="008B7CA4">
        <w:rPr>
          <w:b w:val="0"/>
          <w:sz w:val="24"/>
          <w:szCs w:val="24"/>
          <w:highlight w:val="yellow"/>
        </w:rPr>
        <w:t>.............................</w:t>
      </w:r>
      <w:r w:rsidRPr="0034531D">
        <w:rPr>
          <w:b w:val="0"/>
          <w:sz w:val="24"/>
          <w:szCs w:val="24"/>
        </w:rPr>
        <w:t xml:space="preserve"> </w:t>
      </w:r>
    </w:p>
    <w:p w14:paraId="6A3A0F52" w14:textId="77777777" w:rsidR="00274709" w:rsidRPr="0034531D" w:rsidRDefault="00460D09">
      <w:pPr>
        <w:pStyle w:val="Nadpis1"/>
        <w:tabs>
          <w:tab w:val="left" w:pos="1134"/>
        </w:tabs>
        <w:spacing w:before="60" w:after="60"/>
        <w:jc w:val="both"/>
        <w:rPr>
          <w:b w:val="0"/>
          <w:sz w:val="24"/>
          <w:szCs w:val="24"/>
        </w:rPr>
      </w:pPr>
      <w:r w:rsidRPr="0034531D">
        <w:rPr>
          <w:b w:val="0"/>
          <w:sz w:val="24"/>
          <w:szCs w:val="24"/>
        </w:rPr>
        <w:t xml:space="preserve">Dodavatel: </w:t>
      </w:r>
      <w:r w:rsidRPr="008B7CA4">
        <w:rPr>
          <w:b w:val="0"/>
          <w:sz w:val="24"/>
          <w:szCs w:val="24"/>
          <w:highlight w:val="yellow"/>
        </w:rPr>
        <w:t>....................................................</w:t>
      </w:r>
      <w:r w:rsidRPr="0034531D">
        <w:rPr>
          <w:b w:val="0"/>
          <w:sz w:val="24"/>
          <w:szCs w:val="24"/>
        </w:rPr>
        <w:t xml:space="preserve"> </w:t>
      </w:r>
    </w:p>
    <w:p w14:paraId="506AA144" w14:textId="77777777" w:rsidR="00274709" w:rsidRPr="0034531D" w:rsidRDefault="00460D09">
      <w:pPr>
        <w:pStyle w:val="Nadpis1"/>
        <w:tabs>
          <w:tab w:val="left" w:pos="1134"/>
        </w:tabs>
        <w:spacing w:before="60" w:after="60"/>
        <w:jc w:val="both"/>
        <w:rPr>
          <w:b w:val="0"/>
          <w:sz w:val="24"/>
          <w:szCs w:val="24"/>
        </w:rPr>
      </w:pPr>
      <w:r w:rsidRPr="0034531D">
        <w:rPr>
          <w:b w:val="0"/>
          <w:sz w:val="24"/>
          <w:szCs w:val="24"/>
        </w:rPr>
        <w:t xml:space="preserve">Osoba oprávněna jednat: </w:t>
      </w:r>
      <w:r w:rsidRPr="008B7CA4">
        <w:rPr>
          <w:b w:val="0"/>
          <w:sz w:val="24"/>
          <w:szCs w:val="24"/>
          <w:highlight w:val="yellow"/>
        </w:rPr>
        <w:t>................................</w:t>
      </w:r>
      <w:r w:rsidRPr="0034531D">
        <w:rPr>
          <w:b w:val="0"/>
          <w:sz w:val="24"/>
          <w:szCs w:val="24"/>
        </w:rPr>
        <w:t xml:space="preserve"> </w:t>
      </w:r>
    </w:p>
    <w:p w14:paraId="25B99DCC" w14:textId="77777777" w:rsidR="00274709" w:rsidRPr="0034531D" w:rsidRDefault="00460D09">
      <w:pPr>
        <w:pStyle w:val="Nadpis1"/>
        <w:tabs>
          <w:tab w:val="left" w:pos="1134"/>
        </w:tabs>
        <w:spacing w:before="60" w:after="60"/>
        <w:jc w:val="both"/>
        <w:rPr>
          <w:b w:val="0"/>
          <w:sz w:val="24"/>
          <w:szCs w:val="24"/>
        </w:rPr>
      </w:pPr>
      <w:r w:rsidRPr="0034531D">
        <w:rPr>
          <w:b w:val="0"/>
          <w:sz w:val="24"/>
          <w:szCs w:val="24"/>
        </w:rPr>
        <w:t>Funkce: .</w:t>
      </w:r>
      <w:r w:rsidRPr="008B7CA4">
        <w:rPr>
          <w:b w:val="0"/>
          <w:sz w:val="24"/>
          <w:szCs w:val="24"/>
          <w:highlight w:val="yellow"/>
        </w:rPr>
        <w:t>........................................................</w:t>
      </w:r>
      <w:r w:rsidRPr="0034531D">
        <w:rPr>
          <w:b w:val="0"/>
          <w:sz w:val="24"/>
          <w:szCs w:val="24"/>
        </w:rPr>
        <w:t xml:space="preserve"> </w:t>
      </w:r>
    </w:p>
    <w:p w14:paraId="5CE76AC2" w14:textId="77777777" w:rsidR="00274709" w:rsidRPr="0034531D" w:rsidRDefault="00274709"/>
    <w:p w14:paraId="34F7718A" w14:textId="77777777" w:rsidR="00274709" w:rsidRPr="0034531D" w:rsidRDefault="00274709"/>
    <w:p w14:paraId="13CB858A" w14:textId="77777777" w:rsidR="00274709" w:rsidRPr="0034531D" w:rsidRDefault="00274709"/>
    <w:p w14:paraId="01CEC0C6" w14:textId="77777777" w:rsidR="00274709" w:rsidRPr="0034531D" w:rsidRDefault="00274709"/>
    <w:p w14:paraId="73C623E6" w14:textId="77777777" w:rsidR="00274709" w:rsidRPr="0034531D" w:rsidRDefault="0034531D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</w:t>
      </w:r>
    </w:p>
    <w:p w14:paraId="135C22B3" w14:textId="77777777" w:rsidR="00274709" w:rsidRPr="0034531D" w:rsidRDefault="00460D09">
      <w:pPr>
        <w:pStyle w:val="Nadpis1"/>
        <w:spacing w:before="60" w:after="60"/>
        <w:ind w:firstLine="3468"/>
        <w:jc w:val="left"/>
        <w:rPr>
          <w:b w:val="0"/>
          <w:sz w:val="24"/>
          <w:szCs w:val="24"/>
        </w:rPr>
      </w:pPr>
      <w:r w:rsidRPr="0034531D">
        <w:rPr>
          <w:b w:val="0"/>
          <w:sz w:val="24"/>
          <w:szCs w:val="24"/>
        </w:rPr>
        <w:t xml:space="preserve">             Podpis osoby oprávněné jednat jménem </w:t>
      </w:r>
    </w:p>
    <w:p w14:paraId="50ABE60C" w14:textId="77777777" w:rsidR="00274709" w:rsidRPr="00574DB5" w:rsidRDefault="00460D09" w:rsidP="00C85778">
      <w:pPr>
        <w:pStyle w:val="Nadpis1"/>
        <w:spacing w:before="60" w:after="60"/>
        <w:ind w:firstLine="3468"/>
        <w:jc w:val="left"/>
      </w:pPr>
      <w:r w:rsidRPr="00574DB5">
        <w:rPr>
          <w:b w:val="0"/>
          <w:sz w:val="24"/>
          <w:szCs w:val="24"/>
        </w:rPr>
        <w:t xml:space="preserve">                            nebo za dodavatele</w:t>
      </w:r>
    </w:p>
    <w:p w14:paraId="6DA53CF6" w14:textId="77777777" w:rsidR="00274709" w:rsidRDefault="00274709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</w:p>
    <w:p w14:paraId="7720AB11" w14:textId="77777777" w:rsidR="00274709" w:rsidRDefault="00274709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14:paraId="3B4F9533" w14:textId="77777777" w:rsidR="00274709" w:rsidRDefault="00274709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14:paraId="771BA043" w14:textId="77777777" w:rsidR="00274709" w:rsidRDefault="00274709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274709">
      <w:pgSz w:w="11906" w:h="16838"/>
      <w:pgMar w:top="1276" w:right="1417" w:bottom="15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467663B3"/>
    <w:multiLevelType w:val="singleLevel"/>
    <w:tmpl w:val="4BE2957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D09"/>
    <w:rsid w:val="00187F15"/>
    <w:rsid w:val="001F12DE"/>
    <w:rsid w:val="00274709"/>
    <w:rsid w:val="0034139B"/>
    <w:rsid w:val="0034531D"/>
    <w:rsid w:val="00365343"/>
    <w:rsid w:val="00434F65"/>
    <w:rsid w:val="00460D09"/>
    <w:rsid w:val="00574DB5"/>
    <w:rsid w:val="005C39B8"/>
    <w:rsid w:val="005D3DB6"/>
    <w:rsid w:val="006A4149"/>
    <w:rsid w:val="00826EFD"/>
    <w:rsid w:val="00835947"/>
    <w:rsid w:val="008B7CA4"/>
    <w:rsid w:val="009E252F"/>
    <w:rsid w:val="00AF1BA3"/>
    <w:rsid w:val="00C34248"/>
    <w:rsid w:val="00C5309E"/>
    <w:rsid w:val="00C85778"/>
    <w:rsid w:val="00CF07F4"/>
    <w:rsid w:val="00D80B02"/>
    <w:rsid w:val="00D97E17"/>
    <w:rsid w:val="00DB4016"/>
    <w:rsid w:val="00DF6159"/>
    <w:rsid w:val="00E95DFA"/>
    <w:rsid w:val="00EA3F79"/>
    <w:rsid w:val="00F8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0A85"/>
  <w15:docId w15:val="{D9333CA0-780B-405F-B127-97656D41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3">
    <w:name w:val="WW8Num6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styleId="slostrnky">
    <w:name w:val="page number"/>
    <w:semiHidden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semiHidden/>
    <w:pPr>
      <w:ind w:left="425"/>
    </w:pPr>
  </w:style>
  <w:style w:type="paragraph" w:styleId="Seznam">
    <w:name w:val="List"/>
    <w:basedOn w:val="Zkladntext"/>
    <w:semiHidden/>
    <w:rPr>
      <w:rFonts w:cs="Wingding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semiHidden/>
    <w:pPr>
      <w:numPr>
        <w:ilvl w:val="3"/>
        <w:numId w:val="1"/>
      </w:numPr>
      <w:outlineLvl w:val="3"/>
    </w:p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numPr>
        <w:numId w:val="0"/>
      </w:numPr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semiHidden/>
  </w:style>
  <w:style w:type="paragraph" w:customStyle="1" w:styleId="Zkladntext22">
    <w:name w:val="Základní text 22"/>
    <w:basedOn w:val="Normln"/>
    <w:uiPriority w:val="99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semiHidden/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2">
    <w:name w:val="Body Text 2"/>
    <w:basedOn w:val="Normln"/>
    <w:semiHidden/>
    <w:pPr>
      <w:suppressAutoHyphens w:val="0"/>
      <w:spacing w:before="120"/>
    </w:pPr>
    <w:rPr>
      <w:rFonts w:ascii="Arial" w:hAnsi="Arial"/>
      <w:sz w:val="22"/>
    </w:rPr>
  </w:style>
  <w:style w:type="paragraph" w:styleId="Bezmezer">
    <w:name w:val="No Spacing"/>
    <w:uiPriority w:val="99"/>
    <w:qFormat/>
    <w:rsid w:val="0034531D"/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rsid w:val="00434F6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základních kvalifikačních předpokladů</vt:lpstr>
      <vt:lpstr>Čestné prohlášení o splnění základních kvalifikačních předpokladů</vt:lpstr>
    </vt:vector>
  </TitlesOfParts>
  <Company>ATC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creator>Smolík Tomáš</dc:creator>
  <cp:lastModifiedBy>Alexandr Kubica</cp:lastModifiedBy>
  <cp:revision>22</cp:revision>
  <cp:lastPrinted>2016-10-13T12:24:00Z</cp:lastPrinted>
  <dcterms:created xsi:type="dcterms:W3CDTF">2017-09-04T14:47:00Z</dcterms:created>
  <dcterms:modified xsi:type="dcterms:W3CDTF">2020-10-15T12:13:00Z</dcterms:modified>
</cp:coreProperties>
</file>