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82839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ČR – Státní úřad pro jadernou bezpečnost</w:t>
      </w:r>
    </w:p>
    <w:p w14:paraId="04CBFDDC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Senovážné náměstí 1585/9</w:t>
      </w:r>
    </w:p>
    <w:p w14:paraId="20D68AA9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110 00 Praha 1</w:t>
      </w:r>
    </w:p>
    <w:p w14:paraId="61922F8A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IČO: 48136069</w:t>
      </w:r>
    </w:p>
    <w:p w14:paraId="4036992D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13591F">
        <w:rPr>
          <w:rFonts w:ascii="Times New Roman" w:hAnsi="Times New Roman" w:cs="Times New Roman"/>
          <w:sz w:val="24"/>
          <w:szCs w:val="24"/>
        </w:rPr>
        <w:t>Ing. Zdeněk Votruba</w:t>
      </w:r>
    </w:p>
    <w:p w14:paraId="099F173D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tel.: +420</w:t>
      </w:r>
      <w:r w:rsidR="0013591F">
        <w:rPr>
          <w:rFonts w:ascii="Times New Roman" w:hAnsi="Times New Roman" w:cs="Times New Roman"/>
          <w:sz w:val="24"/>
          <w:szCs w:val="24"/>
        </w:rPr>
        <w:t> 221 624 743</w:t>
      </w:r>
    </w:p>
    <w:p w14:paraId="374B2201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 xml:space="preserve">email: </w:t>
      </w:r>
      <w:r w:rsidR="0013591F">
        <w:rPr>
          <w:rFonts w:ascii="Times New Roman" w:hAnsi="Times New Roman" w:cs="Times New Roman"/>
          <w:sz w:val="24"/>
          <w:szCs w:val="24"/>
        </w:rPr>
        <w:t>zdenek.votruba</w:t>
      </w:r>
      <w:r w:rsidRPr="003D34C9">
        <w:rPr>
          <w:rFonts w:ascii="Times New Roman" w:hAnsi="Times New Roman" w:cs="Times New Roman"/>
          <w:sz w:val="24"/>
          <w:szCs w:val="24"/>
        </w:rPr>
        <w:t>@sujb.cz</w:t>
      </w:r>
    </w:p>
    <w:p w14:paraId="58644599" w14:textId="77777777" w:rsidR="007B3EC4" w:rsidRPr="003D34C9" w:rsidRDefault="007B3EC4" w:rsidP="007B3EC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CED221" w14:textId="77777777" w:rsidR="003157DD" w:rsidRPr="003D34C9" w:rsidRDefault="007B3EC4" w:rsidP="007B3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4C9">
        <w:rPr>
          <w:rFonts w:ascii="Times New Roman" w:hAnsi="Times New Roman" w:cs="Times New Roman"/>
          <w:b/>
          <w:sz w:val="28"/>
          <w:szCs w:val="28"/>
          <w:u w:val="single"/>
        </w:rPr>
        <w:t>Výzva k podání nabídky (pro veřejné zakázky malého rozsahu)</w:t>
      </w:r>
    </w:p>
    <w:p w14:paraId="2E6003C5" w14:textId="77777777" w:rsidR="003D34C9" w:rsidRPr="003D34C9" w:rsidRDefault="003D34C9" w:rsidP="003D34C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Identifikace veřejné zakázky</w:t>
      </w:r>
    </w:p>
    <w:p w14:paraId="347D76DB" w14:textId="7D116F03" w:rsidR="007B3EC4" w:rsidRPr="003D34C9" w:rsidRDefault="007B3EC4" w:rsidP="00F83F77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 xml:space="preserve">Název veřejné zakázky: </w:t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="00F83F77">
        <w:rPr>
          <w:rFonts w:ascii="Times New Roman" w:hAnsi="Times New Roman" w:cs="Times New Roman"/>
          <w:sz w:val="24"/>
          <w:szCs w:val="24"/>
        </w:rPr>
        <w:t>Replikační softwarový nástroj</w:t>
      </w:r>
      <w:r w:rsidR="00F83F77" w:rsidRPr="00F83F77">
        <w:rPr>
          <w:rFonts w:ascii="Times New Roman" w:hAnsi="Times New Roman" w:cs="Times New Roman"/>
          <w:sz w:val="24"/>
          <w:szCs w:val="24"/>
        </w:rPr>
        <w:t xml:space="preserve"> pro replikace databází </w:t>
      </w:r>
    </w:p>
    <w:p w14:paraId="4C4584AD" w14:textId="4DDBE27C" w:rsidR="007B3EC4" w:rsidRPr="003D34C9" w:rsidRDefault="007B3EC4" w:rsidP="003D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Systémové číslo veřejné zakázky:</w:t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="000E7447" w:rsidRPr="000E7447">
        <w:rPr>
          <w:rFonts w:ascii="Times New Roman" w:hAnsi="Times New Roman" w:cs="Times New Roman"/>
          <w:sz w:val="24"/>
          <w:szCs w:val="24"/>
        </w:rPr>
        <w:t>N006/21/V00008614</w:t>
      </w:r>
    </w:p>
    <w:p w14:paraId="21FFC7E0" w14:textId="77777777" w:rsidR="007B3EC4" w:rsidRPr="003D34C9" w:rsidRDefault="007B3EC4" w:rsidP="003D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Druh veřejné zakázky:</w:t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="003D34C9">
        <w:rPr>
          <w:rFonts w:ascii="Times New Roman" w:hAnsi="Times New Roman" w:cs="Times New Roman"/>
          <w:sz w:val="24"/>
          <w:szCs w:val="24"/>
        </w:rPr>
        <w:tab/>
      </w:r>
      <w:r w:rsidRPr="007369BE">
        <w:rPr>
          <w:rFonts w:ascii="Times New Roman" w:hAnsi="Times New Roman" w:cs="Times New Roman"/>
          <w:sz w:val="24"/>
          <w:szCs w:val="24"/>
        </w:rPr>
        <w:t xml:space="preserve">Veřejná zakázka na </w:t>
      </w:r>
      <w:r w:rsidR="007369BE" w:rsidRPr="007369BE">
        <w:rPr>
          <w:rFonts w:ascii="Times New Roman" w:hAnsi="Times New Roman" w:cs="Times New Roman"/>
          <w:sz w:val="24"/>
          <w:szCs w:val="24"/>
        </w:rPr>
        <w:t>služby</w:t>
      </w:r>
    </w:p>
    <w:p w14:paraId="6CA3ACD8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Typ veřejné zakázky:</w:t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Pr="003D34C9">
        <w:rPr>
          <w:rFonts w:ascii="Times New Roman" w:hAnsi="Times New Roman" w:cs="Times New Roman"/>
          <w:sz w:val="24"/>
          <w:szCs w:val="24"/>
        </w:rPr>
        <w:tab/>
        <w:t>Veřejná zakázka malého rozsahu</w:t>
      </w:r>
    </w:p>
    <w:p w14:paraId="5E2ADDD1" w14:textId="67CDB6AA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Druh zadávacího řízení:</w:t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Pr="003D34C9">
        <w:rPr>
          <w:rFonts w:ascii="Times New Roman" w:hAnsi="Times New Roman" w:cs="Times New Roman"/>
          <w:sz w:val="24"/>
          <w:szCs w:val="24"/>
        </w:rPr>
        <w:tab/>
      </w:r>
      <w:r w:rsidR="00F83F77" w:rsidRPr="003D34C9">
        <w:rPr>
          <w:rFonts w:ascii="Times New Roman" w:hAnsi="Times New Roman" w:cs="Times New Roman"/>
          <w:sz w:val="24"/>
          <w:szCs w:val="24"/>
        </w:rPr>
        <w:t>Otevřená výzva</w:t>
      </w:r>
    </w:p>
    <w:p w14:paraId="2D8C84CD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7934" w14:textId="77777777" w:rsidR="007B3EC4" w:rsidRPr="003D34C9" w:rsidRDefault="007B3EC4" w:rsidP="007B3EC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14:paraId="6C69735D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34C9">
        <w:rPr>
          <w:rFonts w:ascii="Times New Roman" w:hAnsi="Times New Roman" w:cs="Times New Roman"/>
          <w:i/>
          <w:sz w:val="24"/>
          <w:szCs w:val="24"/>
        </w:rPr>
        <w:t>Stručný popis předmětu VZ:</w:t>
      </w:r>
    </w:p>
    <w:p w14:paraId="68484B66" w14:textId="018DC983" w:rsidR="00F83F77" w:rsidRDefault="00F83F77" w:rsidP="00F83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Dodávka, podpora a servis replikačního nástroje. Detailně je předmět veřejné zakázky popsán v přiložené vzorové smlouvě.</w:t>
      </w:r>
    </w:p>
    <w:p w14:paraId="37EE9EC2" w14:textId="77777777" w:rsidR="008E6D4A" w:rsidRPr="003D34C9" w:rsidRDefault="008E6D4A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D449A" w14:textId="77777777" w:rsidR="007B3EC4" w:rsidRPr="003D34C9" w:rsidRDefault="003D34C9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Položky předmětu: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470"/>
        <w:gridCol w:w="1484"/>
        <w:gridCol w:w="1939"/>
        <w:gridCol w:w="2106"/>
        <w:gridCol w:w="2465"/>
      </w:tblGrid>
      <w:tr w:rsidR="00B3723B" w:rsidRPr="003D34C9" w14:paraId="60C7EFC7" w14:textId="77777777" w:rsidTr="00B3723B">
        <w:tc>
          <w:tcPr>
            <w:tcW w:w="1470" w:type="dxa"/>
          </w:tcPr>
          <w:p w14:paraId="274DB6C4" w14:textId="77777777" w:rsidR="00B3723B" w:rsidRPr="003D34C9" w:rsidRDefault="00B3723B" w:rsidP="007B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Název položky</w:t>
            </w:r>
          </w:p>
        </w:tc>
        <w:tc>
          <w:tcPr>
            <w:tcW w:w="1484" w:type="dxa"/>
          </w:tcPr>
          <w:p w14:paraId="6B69497A" w14:textId="77777777" w:rsidR="00B3723B" w:rsidRPr="003D34C9" w:rsidRDefault="00B3723B" w:rsidP="007B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Kód z NIPEZ</w:t>
            </w:r>
          </w:p>
        </w:tc>
        <w:tc>
          <w:tcPr>
            <w:tcW w:w="1939" w:type="dxa"/>
          </w:tcPr>
          <w:p w14:paraId="4134CA14" w14:textId="77777777" w:rsidR="00B3723B" w:rsidRPr="003D34C9" w:rsidRDefault="00B3723B" w:rsidP="007B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Název z NIPEZ</w:t>
            </w:r>
          </w:p>
        </w:tc>
        <w:tc>
          <w:tcPr>
            <w:tcW w:w="2106" w:type="dxa"/>
          </w:tcPr>
          <w:p w14:paraId="21392561" w14:textId="77777777" w:rsidR="00B3723B" w:rsidRPr="003D34C9" w:rsidRDefault="00B3723B" w:rsidP="007B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Kód z CPV</w:t>
            </w:r>
          </w:p>
        </w:tc>
        <w:tc>
          <w:tcPr>
            <w:tcW w:w="2465" w:type="dxa"/>
          </w:tcPr>
          <w:p w14:paraId="285BB1FD" w14:textId="77777777" w:rsidR="00B3723B" w:rsidRPr="003D34C9" w:rsidRDefault="00B3723B" w:rsidP="007B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Název z CPV</w:t>
            </w:r>
          </w:p>
        </w:tc>
      </w:tr>
      <w:tr w:rsidR="00B3723B" w:rsidRPr="003D34C9" w14:paraId="585AB73C" w14:textId="77777777" w:rsidTr="00B3723B">
        <w:tc>
          <w:tcPr>
            <w:tcW w:w="1470" w:type="dxa"/>
          </w:tcPr>
          <w:p w14:paraId="7146A053" w14:textId="77777777" w:rsidR="00B3723B" w:rsidRPr="003D34C9" w:rsidRDefault="00B3723B" w:rsidP="00B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Správa databází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PostrgreSQL</w:t>
            </w:r>
            <w:proofErr w:type="spellEnd"/>
          </w:p>
        </w:tc>
        <w:tc>
          <w:tcPr>
            <w:tcW w:w="1484" w:type="dxa"/>
          </w:tcPr>
          <w:p w14:paraId="3D8173BC" w14:textId="77777777" w:rsidR="00B3723B" w:rsidRPr="003D34C9" w:rsidRDefault="00B3723B" w:rsidP="00B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72261000-2</w:t>
            </w:r>
          </w:p>
        </w:tc>
        <w:tc>
          <w:tcPr>
            <w:tcW w:w="1939" w:type="dxa"/>
          </w:tcPr>
          <w:p w14:paraId="2A41B636" w14:textId="77777777" w:rsidR="00B3723B" w:rsidRPr="003D34C9" w:rsidRDefault="00B3723B" w:rsidP="00B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programového vybavení</w:t>
            </w:r>
          </w:p>
        </w:tc>
        <w:tc>
          <w:tcPr>
            <w:tcW w:w="2106" w:type="dxa"/>
          </w:tcPr>
          <w:p w14:paraId="35F7F0F6" w14:textId="77777777" w:rsidR="00B3723B" w:rsidRPr="003D34C9" w:rsidRDefault="00B3723B" w:rsidP="00B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72261000-2</w:t>
            </w:r>
          </w:p>
        </w:tc>
        <w:tc>
          <w:tcPr>
            <w:tcW w:w="2465" w:type="dxa"/>
          </w:tcPr>
          <w:p w14:paraId="03E3E1D1" w14:textId="77777777" w:rsidR="00B3723B" w:rsidRPr="003D34C9" w:rsidRDefault="00B3723B" w:rsidP="00B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programového vybavení</w:t>
            </w:r>
          </w:p>
        </w:tc>
      </w:tr>
    </w:tbl>
    <w:p w14:paraId="1DC04351" w14:textId="77777777" w:rsidR="007B3EC4" w:rsidRPr="003D34C9" w:rsidRDefault="007B3EC4" w:rsidP="007B3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32F66" w14:textId="77777777" w:rsidR="00155E1D" w:rsidRPr="003D34C9" w:rsidRDefault="00155E1D" w:rsidP="00155E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Doba a místo plnění VZ</w:t>
      </w:r>
    </w:p>
    <w:p w14:paraId="6D9E4600" w14:textId="4BD312FF" w:rsidR="00702227" w:rsidRPr="003822E7" w:rsidRDefault="00702227" w:rsidP="0070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2E7">
        <w:rPr>
          <w:rFonts w:ascii="Times New Roman" w:hAnsi="Times New Roman" w:cs="Times New Roman"/>
          <w:i/>
          <w:sz w:val="24"/>
          <w:szCs w:val="24"/>
        </w:rPr>
        <w:t xml:space="preserve">Předpokládaná doba plnění veřejné zakázky je: </w:t>
      </w:r>
      <w:r w:rsidR="003822E7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561681">
        <w:rPr>
          <w:rFonts w:ascii="Times New Roman" w:hAnsi="Times New Roman" w:cs="Times New Roman"/>
          <w:i/>
          <w:sz w:val="24"/>
          <w:szCs w:val="24"/>
        </w:rPr>
        <w:t>čtyři rok</w:t>
      </w:r>
      <w:r w:rsidR="00964855">
        <w:rPr>
          <w:rFonts w:ascii="Times New Roman" w:hAnsi="Times New Roman" w:cs="Times New Roman"/>
          <w:i/>
          <w:sz w:val="24"/>
          <w:szCs w:val="24"/>
        </w:rPr>
        <w:t>y</w:t>
      </w:r>
      <w:r w:rsidR="00561681">
        <w:rPr>
          <w:rFonts w:ascii="Times New Roman" w:hAnsi="Times New Roman" w:cs="Times New Roman"/>
          <w:i/>
          <w:sz w:val="24"/>
          <w:szCs w:val="24"/>
        </w:rPr>
        <w:t xml:space="preserve"> od doby </w:t>
      </w:r>
      <w:r w:rsidR="0004495E">
        <w:rPr>
          <w:rFonts w:ascii="Times New Roman" w:hAnsi="Times New Roman" w:cs="Times New Roman"/>
          <w:i/>
          <w:sz w:val="24"/>
          <w:szCs w:val="24"/>
        </w:rPr>
        <w:t>účinnosti</w:t>
      </w:r>
      <w:r w:rsidR="00561681">
        <w:rPr>
          <w:rFonts w:ascii="Times New Roman" w:hAnsi="Times New Roman" w:cs="Times New Roman"/>
          <w:i/>
          <w:sz w:val="24"/>
          <w:szCs w:val="24"/>
        </w:rPr>
        <w:t xml:space="preserve"> smlouvy</w:t>
      </w:r>
    </w:p>
    <w:p w14:paraId="6BF06835" w14:textId="77777777" w:rsidR="00702227" w:rsidRPr="00702227" w:rsidRDefault="00702227" w:rsidP="0070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2E7">
        <w:rPr>
          <w:rFonts w:ascii="Times New Roman" w:hAnsi="Times New Roman" w:cs="Times New Roman"/>
          <w:i/>
          <w:sz w:val="24"/>
          <w:szCs w:val="24"/>
        </w:rPr>
        <w:t>Místo plnění veřejné zakázky: Státní úřad pro jadernou bezpečnost Senovážné nám. 9 110 00, Praha-1</w:t>
      </w:r>
    </w:p>
    <w:p w14:paraId="00DA9CFD" w14:textId="77777777" w:rsidR="00155E1D" w:rsidRPr="003D34C9" w:rsidRDefault="00702227" w:rsidP="00155E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22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C54065" w14:textId="77777777" w:rsidR="00155E1D" w:rsidRPr="003D34C9" w:rsidRDefault="00155E1D" w:rsidP="00155E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Požadavek na kvalifikaci</w:t>
      </w:r>
    </w:p>
    <w:p w14:paraId="73443C27" w14:textId="77777777" w:rsidR="00155E1D" w:rsidRPr="003D34C9" w:rsidRDefault="00155E1D" w:rsidP="0015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Zadavatel požaduje prokázání profesní kvalifikace</w:t>
      </w:r>
      <w:r w:rsidR="00917D08" w:rsidRPr="003D34C9">
        <w:rPr>
          <w:rFonts w:ascii="Times New Roman" w:hAnsi="Times New Roman" w:cs="Times New Roman"/>
          <w:sz w:val="24"/>
          <w:szCs w:val="24"/>
        </w:rPr>
        <w:t xml:space="preserve"> dle zákona 134/2016 Sb., o zadávání veřejných zakázek:</w:t>
      </w:r>
      <w:r w:rsidRPr="003D34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0"/>
        <w:gridCol w:w="2470"/>
        <w:gridCol w:w="2196"/>
        <w:gridCol w:w="2186"/>
      </w:tblGrid>
      <w:tr w:rsidR="00917D08" w:rsidRPr="003D34C9" w14:paraId="6F25E83D" w14:textId="77777777" w:rsidTr="005F4B74">
        <w:tc>
          <w:tcPr>
            <w:tcW w:w="2277" w:type="dxa"/>
          </w:tcPr>
          <w:p w14:paraId="1BC4AB31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Ustanovení §</w:t>
            </w:r>
          </w:p>
        </w:tc>
        <w:tc>
          <w:tcPr>
            <w:tcW w:w="2470" w:type="dxa"/>
          </w:tcPr>
          <w:p w14:paraId="62E83690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Podmínky/předpoklady</w:t>
            </w:r>
          </w:p>
        </w:tc>
        <w:tc>
          <w:tcPr>
            <w:tcW w:w="2272" w:type="dxa"/>
          </w:tcPr>
          <w:p w14:paraId="01822242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Způsob prokázání</w:t>
            </w:r>
          </w:p>
        </w:tc>
        <w:tc>
          <w:tcPr>
            <w:tcW w:w="2269" w:type="dxa"/>
          </w:tcPr>
          <w:p w14:paraId="7868FFB0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Další popis</w:t>
            </w:r>
          </w:p>
        </w:tc>
      </w:tr>
      <w:tr w:rsidR="00917D08" w:rsidRPr="003D34C9" w14:paraId="6CF958F2" w14:textId="77777777" w:rsidTr="005F4B74">
        <w:tc>
          <w:tcPr>
            <w:tcW w:w="2277" w:type="dxa"/>
          </w:tcPr>
          <w:p w14:paraId="1C4B67B8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§ 77 odst. 1</w:t>
            </w:r>
          </w:p>
        </w:tc>
        <w:tc>
          <w:tcPr>
            <w:tcW w:w="2470" w:type="dxa"/>
          </w:tcPr>
          <w:p w14:paraId="13D6C58E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 xml:space="preserve">Výpis z obchodního rejstříku, pokud je v něm zapsán, či výpis z jiné obdobné evidence, pokud je v ní zapsán. </w:t>
            </w:r>
          </w:p>
        </w:tc>
        <w:tc>
          <w:tcPr>
            <w:tcW w:w="2272" w:type="dxa"/>
          </w:tcPr>
          <w:p w14:paraId="3165858B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Kopie dokladu</w:t>
            </w:r>
          </w:p>
        </w:tc>
        <w:tc>
          <w:tcPr>
            <w:tcW w:w="2269" w:type="dxa"/>
          </w:tcPr>
          <w:p w14:paraId="1EC0FEBD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Ne starší 90 dnů před podáním nabídky.</w:t>
            </w:r>
          </w:p>
        </w:tc>
      </w:tr>
      <w:tr w:rsidR="00917D08" w:rsidRPr="003D34C9" w14:paraId="5676269C" w14:textId="77777777" w:rsidTr="005F4B74">
        <w:tc>
          <w:tcPr>
            <w:tcW w:w="2277" w:type="dxa"/>
          </w:tcPr>
          <w:p w14:paraId="34D63646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§ 77 odst. 2 písm. a)</w:t>
            </w:r>
          </w:p>
        </w:tc>
        <w:tc>
          <w:tcPr>
            <w:tcW w:w="2470" w:type="dxa"/>
          </w:tcPr>
          <w:p w14:paraId="18ECE6BC" w14:textId="77777777" w:rsidR="00917D08" w:rsidRPr="003D34C9" w:rsidRDefault="00917D08" w:rsidP="0091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Doklad o oprávnění k podnikání v rozsahu odpovídajícímu předmětu VZ.</w:t>
            </w:r>
          </w:p>
        </w:tc>
        <w:tc>
          <w:tcPr>
            <w:tcW w:w="2272" w:type="dxa"/>
          </w:tcPr>
          <w:p w14:paraId="535C82D4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Kopie dokladu</w:t>
            </w:r>
          </w:p>
        </w:tc>
        <w:tc>
          <w:tcPr>
            <w:tcW w:w="2269" w:type="dxa"/>
          </w:tcPr>
          <w:p w14:paraId="1F13D243" w14:textId="77777777" w:rsidR="00917D08" w:rsidRPr="003D34C9" w:rsidRDefault="00917D08" w:rsidP="0015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41973" w14:textId="77777777" w:rsidR="00127590" w:rsidRDefault="00127590" w:rsidP="00B3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0FE09" w14:textId="77777777" w:rsidR="00B3723B" w:rsidRDefault="00B3723B" w:rsidP="00B3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Další požadavky na kvalifikaci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6"/>
        <w:gridCol w:w="2470"/>
        <w:gridCol w:w="2203"/>
        <w:gridCol w:w="2173"/>
      </w:tblGrid>
      <w:tr w:rsidR="00B3723B" w:rsidRPr="003D34C9" w14:paraId="41B2EFF2" w14:textId="77777777" w:rsidTr="007A517F">
        <w:tc>
          <w:tcPr>
            <w:tcW w:w="2277" w:type="dxa"/>
          </w:tcPr>
          <w:p w14:paraId="455E6E05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Ustanovení §</w:t>
            </w:r>
          </w:p>
        </w:tc>
        <w:tc>
          <w:tcPr>
            <w:tcW w:w="2470" w:type="dxa"/>
          </w:tcPr>
          <w:p w14:paraId="52AF8BFC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Podmínky/předpoklady</w:t>
            </w:r>
          </w:p>
        </w:tc>
        <w:tc>
          <w:tcPr>
            <w:tcW w:w="2272" w:type="dxa"/>
          </w:tcPr>
          <w:p w14:paraId="339A180B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Způsob prokázání</w:t>
            </w:r>
          </w:p>
        </w:tc>
        <w:tc>
          <w:tcPr>
            <w:tcW w:w="2269" w:type="dxa"/>
          </w:tcPr>
          <w:p w14:paraId="39991B23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Další popis</w:t>
            </w:r>
          </w:p>
        </w:tc>
      </w:tr>
      <w:tr w:rsidR="00B3723B" w:rsidRPr="003D34C9" w14:paraId="2F49E0FD" w14:textId="77777777" w:rsidTr="007A517F">
        <w:tc>
          <w:tcPr>
            <w:tcW w:w="2277" w:type="dxa"/>
          </w:tcPr>
          <w:p w14:paraId="08ABF5C7" w14:textId="77777777" w:rsidR="00B3723B" w:rsidRPr="0078001D" w:rsidRDefault="00B3723B" w:rsidP="007A517F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470" w:type="dxa"/>
          </w:tcPr>
          <w:p w14:paraId="4800851F" w14:textId="77777777" w:rsidR="00B3723B" w:rsidRPr="0078001D" w:rsidRDefault="00B3723B" w:rsidP="00C956E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72" w:type="dxa"/>
          </w:tcPr>
          <w:p w14:paraId="56FFC815" w14:textId="77777777" w:rsidR="00B3723B" w:rsidRPr="003D34C9" w:rsidRDefault="00C956E8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C9">
              <w:rPr>
                <w:rFonts w:ascii="Times New Roman" w:hAnsi="Times New Roman" w:cs="Times New Roman"/>
                <w:sz w:val="24"/>
                <w:szCs w:val="24"/>
              </w:rPr>
              <w:t>Kopie dokladu</w:t>
            </w:r>
          </w:p>
        </w:tc>
        <w:tc>
          <w:tcPr>
            <w:tcW w:w="2269" w:type="dxa"/>
          </w:tcPr>
          <w:p w14:paraId="2DABB4F5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23B" w:rsidRPr="003D34C9" w14:paraId="4596FEC4" w14:textId="77777777" w:rsidTr="007A517F">
        <w:tc>
          <w:tcPr>
            <w:tcW w:w="2277" w:type="dxa"/>
          </w:tcPr>
          <w:p w14:paraId="4049166A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EEDA571" w14:textId="72E8E656" w:rsidR="00B3723B" w:rsidRPr="00A44C58" w:rsidRDefault="0078001D" w:rsidP="00F8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63">
              <w:rPr>
                <w:rFonts w:ascii="Times New Roman" w:hAnsi="Times New Roman" w:cs="Times New Roman"/>
                <w:sz w:val="24"/>
                <w:szCs w:val="24"/>
              </w:rPr>
              <w:t xml:space="preserve">Reference o </w:t>
            </w:r>
            <w:r w:rsidR="00F83F77">
              <w:rPr>
                <w:rFonts w:ascii="Times New Roman" w:hAnsi="Times New Roman" w:cs="Times New Roman"/>
                <w:sz w:val="24"/>
                <w:szCs w:val="24"/>
              </w:rPr>
              <w:t>dodávce SW replikačního nástroje v</w:t>
            </w:r>
            <w:r w:rsidR="003603B6">
              <w:rPr>
                <w:rFonts w:ascii="Times New Roman" w:hAnsi="Times New Roman" w:cs="Times New Roman"/>
                <w:sz w:val="24"/>
                <w:szCs w:val="24"/>
              </w:rPr>
              <w:t xml:space="preserve"> požadované konfiguraci a </w:t>
            </w:r>
            <w:r w:rsidRPr="00DF1A63">
              <w:rPr>
                <w:rFonts w:ascii="Times New Roman" w:hAnsi="Times New Roman" w:cs="Times New Roman"/>
                <w:sz w:val="24"/>
                <w:szCs w:val="24"/>
              </w:rPr>
              <w:t>době trvání dvou let</w:t>
            </w:r>
            <w:r w:rsidR="00A44C58" w:rsidRPr="00A4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F77">
              <w:rPr>
                <w:rFonts w:ascii="Times New Roman" w:hAnsi="Times New Roman" w:cs="Times New Roman"/>
                <w:sz w:val="24"/>
                <w:szCs w:val="24"/>
              </w:rPr>
              <w:t>zpětně</w:t>
            </w:r>
          </w:p>
        </w:tc>
        <w:tc>
          <w:tcPr>
            <w:tcW w:w="2272" w:type="dxa"/>
          </w:tcPr>
          <w:p w14:paraId="0DF0BE17" w14:textId="77777777" w:rsidR="00B3723B" w:rsidRPr="003D34C9" w:rsidRDefault="00C956E8" w:rsidP="00C9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Kopií dokladu</w:t>
            </w:r>
          </w:p>
        </w:tc>
        <w:tc>
          <w:tcPr>
            <w:tcW w:w="2269" w:type="dxa"/>
          </w:tcPr>
          <w:p w14:paraId="67B92A41" w14:textId="77777777" w:rsidR="00B3723B" w:rsidRPr="003D34C9" w:rsidRDefault="00B3723B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6E8" w:rsidRPr="003D34C9" w14:paraId="297A9CCE" w14:textId="77777777" w:rsidTr="007A517F">
        <w:tc>
          <w:tcPr>
            <w:tcW w:w="2277" w:type="dxa"/>
          </w:tcPr>
          <w:p w14:paraId="4CB88868" w14:textId="77777777" w:rsidR="00C956E8" w:rsidRPr="003D34C9" w:rsidRDefault="00C956E8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B57DAE3" w14:textId="77777777" w:rsidR="00F83F77" w:rsidRPr="00F83F77" w:rsidRDefault="00F83F77" w:rsidP="00F8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77">
              <w:rPr>
                <w:rFonts w:ascii="Times New Roman" w:hAnsi="Times New Roman" w:cs="Times New Roman"/>
                <w:sz w:val="24"/>
                <w:szCs w:val="24"/>
              </w:rPr>
              <w:t>Platný</w:t>
            </w:r>
          </w:p>
          <w:p w14:paraId="5E55EA80" w14:textId="24752609" w:rsidR="00C956E8" w:rsidRDefault="00F83F77" w:rsidP="00F8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77">
              <w:rPr>
                <w:rFonts w:ascii="Times New Roman" w:hAnsi="Times New Roman" w:cs="Times New Roman"/>
                <w:sz w:val="24"/>
                <w:szCs w:val="24"/>
              </w:rPr>
              <w:t xml:space="preserve">certifikát partnera společnosti </w:t>
            </w:r>
            <w:proofErr w:type="spellStart"/>
            <w:r w:rsidRPr="00F83F77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  <w:r w:rsidRPr="00F83F77">
              <w:rPr>
                <w:rFonts w:ascii="Times New Roman" w:hAnsi="Times New Roman" w:cs="Times New Roman"/>
                <w:sz w:val="24"/>
                <w:szCs w:val="24"/>
              </w:rPr>
              <w:t>, minimální úroveň Gold</w:t>
            </w:r>
          </w:p>
        </w:tc>
        <w:tc>
          <w:tcPr>
            <w:tcW w:w="2272" w:type="dxa"/>
          </w:tcPr>
          <w:p w14:paraId="21121FD8" w14:textId="7A61E9FD" w:rsidR="00C956E8" w:rsidRDefault="00F83F77" w:rsidP="00C9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Kopie dokladu</w:t>
            </w:r>
          </w:p>
        </w:tc>
        <w:tc>
          <w:tcPr>
            <w:tcW w:w="2269" w:type="dxa"/>
          </w:tcPr>
          <w:p w14:paraId="4F5C7829" w14:textId="77777777" w:rsidR="00C956E8" w:rsidRPr="003D34C9" w:rsidRDefault="00C956E8" w:rsidP="007A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E517E" w14:textId="77777777" w:rsidR="00B3723B" w:rsidRPr="00B3723B" w:rsidRDefault="00B3723B" w:rsidP="00B3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933A0" w14:textId="77777777" w:rsidR="005F4B74" w:rsidRPr="00814CF0" w:rsidRDefault="005F4B74" w:rsidP="005F4B7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CF0">
        <w:rPr>
          <w:rFonts w:ascii="Times New Roman" w:hAnsi="Times New Roman" w:cs="Times New Roman"/>
          <w:b/>
          <w:sz w:val="24"/>
          <w:szCs w:val="24"/>
        </w:rPr>
        <w:t>Obchodní podmínky a návrh smlouvy</w:t>
      </w:r>
    </w:p>
    <w:p w14:paraId="036E6DB3" w14:textId="77777777" w:rsidR="004C7C9D" w:rsidRPr="00814CF0" w:rsidRDefault="004C7C9D" w:rsidP="004C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F0">
        <w:rPr>
          <w:rFonts w:ascii="Times New Roman" w:hAnsi="Times New Roman" w:cs="Times New Roman"/>
          <w:sz w:val="24"/>
          <w:szCs w:val="24"/>
        </w:rPr>
        <w:t xml:space="preserve">Veškeré obchodní podmínky jsou uvedeny v závazném návrhu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14CF0">
        <w:rPr>
          <w:rFonts w:ascii="Times New Roman" w:hAnsi="Times New Roman" w:cs="Times New Roman"/>
          <w:sz w:val="24"/>
          <w:szCs w:val="24"/>
        </w:rPr>
        <w:t>, který tvoří přílohu č. 1</w:t>
      </w:r>
      <w:r>
        <w:rPr>
          <w:rFonts w:ascii="Times New Roman" w:hAnsi="Times New Roman" w:cs="Times New Roman"/>
          <w:sz w:val="24"/>
          <w:szCs w:val="24"/>
        </w:rPr>
        <w:t xml:space="preserve"> této Výzvy</w:t>
      </w:r>
      <w:r w:rsidRPr="00814CF0">
        <w:rPr>
          <w:rFonts w:ascii="Times New Roman" w:hAnsi="Times New Roman" w:cs="Times New Roman"/>
          <w:sz w:val="24"/>
          <w:szCs w:val="24"/>
        </w:rPr>
        <w:t>.</w:t>
      </w:r>
    </w:p>
    <w:p w14:paraId="3E732725" w14:textId="77777777" w:rsidR="004C7C9D" w:rsidRPr="00814CF0" w:rsidRDefault="004C7C9D" w:rsidP="004C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814CF0">
        <w:rPr>
          <w:rFonts w:ascii="Times New Roman" w:hAnsi="Times New Roman" w:cs="Times New Roman"/>
          <w:sz w:val="24"/>
          <w:szCs w:val="24"/>
        </w:rPr>
        <w:t xml:space="preserve"> je povinen v nabídce doložit vyplněný závazný návrh </w:t>
      </w:r>
      <w:r>
        <w:rPr>
          <w:rFonts w:ascii="Times New Roman" w:hAnsi="Times New Roman" w:cs="Times New Roman"/>
          <w:sz w:val="24"/>
          <w:szCs w:val="24"/>
        </w:rPr>
        <w:t xml:space="preserve">smlouvy. Účastník </w:t>
      </w:r>
      <w:r w:rsidRPr="00814CF0">
        <w:rPr>
          <w:rFonts w:ascii="Times New Roman" w:hAnsi="Times New Roman" w:cs="Times New Roman"/>
          <w:sz w:val="24"/>
          <w:szCs w:val="24"/>
        </w:rPr>
        <w:t xml:space="preserve">je závazný návrh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14CF0">
        <w:rPr>
          <w:rFonts w:ascii="Times New Roman" w:hAnsi="Times New Roman" w:cs="Times New Roman"/>
          <w:sz w:val="24"/>
          <w:szCs w:val="24"/>
        </w:rPr>
        <w:t xml:space="preserve"> oprávněn měnit či doplňovat pouze na místech určených centrálním zadavatelem.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19C58" w14:textId="77777777" w:rsidR="004C7C9D" w:rsidRPr="00814CF0" w:rsidRDefault="004C7C9D" w:rsidP="004C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F0">
        <w:rPr>
          <w:rFonts w:ascii="Times New Roman" w:hAnsi="Times New Roman" w:cs="Times New Roman"/>
          <w:sz w:val="24"/>
          <w:szCs w:val="24"/>
        </w:rPr>
        <w:t xml:space="preserve">Jakýkoli jiný zásah do závazného návrhu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14CF0">
        <w:rPr>
          <w:rFonts w:ascii="Times New Roman" w:hAnsi="Times New Roman" w:cs="Times New Roman"/>
          <w:sz w:val="24"/>
          <w:szCs w:val="24"/>
        </w:rPr>
        <w:t xml:space="preserve"> ze strany dodavatele může být zadavatelem považován za porušení podmínek </w:t>
      </w:r>
      <w:r>
        <w:rPr>
          <w:rFonts w:ascii="Times New Roman" w:hAnsi="Times New Roman" w:cs="Times New Roman"/>
          <w:sz w:val="24"/>
          <w:szCs w:val="24"/>
        </w:rPr>
        <w:t xml:space="preserve">této Výzvy </w:t>
      </w:r>
      <w:r w:rsidRPr="00814CF0">
        <w:rPr>
          <w:rFonts w:ascii="Times New Roman" w:hAnsi="Times New Roman" w:cs="Times New Roman"/>
          <w:sz w:val="24"/>
          <w:szCs w:val="24"/>
        </w:rPr>
        <w:t>a dodavatel může být vyloučen z další účasti v zadávacím řízení</w:t>
      </w:r>
      <w:r>
        <w:rPr>
          <w:rFonts w:ascii="Times New Roman" w:hAnsi="Times New Roman" w:cs="Times New Roman"/>
          <w:sz w:val="24"/>
          <w:szCs w:val="24"/>
        </w:rPr>
        <w:t xml:space="preserve"> u předmětné</w:t>
      </w:r>
      <w:r w:rsidRPr="00814CF0">
        <w:rPr>
          <w:rFonts w:ascii="Times New Roman" w:hAnsi="Times New Roman" w:cs="Times New Roman"/>
          <w:sz w:val="24"/>
          <w:szCs w:val="24"/>
        </w:rPr>
        <w:t xml:space="preserve"> veřejné zakázky.</w:t>
      </w:r>
    </w:p>
    <w:p w14:paraId="52C7B701" w14:textId="77777777" w:rsidR="004C7C9D" w:rsidRPr="00814CF0" w:rsidRDefault="004C7C9D" w:rsidP="004C7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F0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14CF0">
        <w:rPr>
          <w:rFonts w:ascii="Times New Roman" w:hAnsi="Times New Roman" w:cs="Times New Roman"/>
          <w:sz w:val="24"/>
          <w:szCs w:val="24"/>
        </w:rPr>
        <w:t xml:space="preserve"> v nabídce dodavatele musí být podepsán osobou oprávněnou jednat jménem či za do</w:t>
      </w:r>
      <w:r>
        <w:rPr>
          <w:rFonts w:ascii="Times New Roman" w:hAnsi="Times New Roman" w:cs="Times New Roman"/>
          <w:sz w:val="24"/>
          <w:szCs w:val="24"/>
        </w:rPr>
        <w:t>davatele. Z</w:t>
      </w:r>
      <w:r w:rsidRPr="00814CF0">
        <w:rPr>
          <w:rFonts w:ascii="Times New Roman" w:hAnsi="Times New Roman" w:cs="Times New Roman"/>
          <w:sz w:val="24"/>
          <w:szCs w:val="24"/>
        </w:rPr>
        <w:t xml:space="preserve">adavatel navíc požaduje, aby dodavatel v nabídce uvedl i vyplněný návrh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814CF0">
        <w:rPr>
          <w:rFonts w:ascii="Times New Roman" w:hAnsi="Times New Roman" w:cs="Times New Roman"/>
          <w:sz w:val="24"/>
          <w:szCs w:val="24"/>
        </w:rPr>
        <w:t xml:space="preserve"> v editovatelné podobě ve formátu Word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495CD" w14:textId="77777777" w:rsidR="003D34C9" w:rsidRDefault="003D34C9" w:rsidP="003D34C9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3BDA7" w14:textId="77777777" w:rsidR="00917D08" w:rsidRPr="003D34C9" w:rsidRDefault="00917D08" w:rsidP="005F4B7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Hodnocení nabídek</w:t>
      </w:r>
    </w:p>
    <w:p w14:paraId="3C7F83E3" w14:textId="38C61384" w:rsidR="0013591F" w:rsidRPr="0013591F" w:rsidRDefault="0013591F" w:rsidP="001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1F">
        <w:rPr>
          <w:rFonts w:ascii="Times New Roman" w:hAnsi="Times New Roman" w:cs="Times New Roman"/>
          <w:sz w:val="24"/>
          <w:szCs w:val="24"/>
        </w:rPr>
        <w:t>Zadavatel bude nabídky hodnotit podle jejich ekonomické výhodnosti. Kritériem hodnocení je nejnižší nabídková cena</w:t>
      </w:r>
      <w:r w:rsidR="003822E7">
        <w:rPr>
          <w:rFonts w:ascii="Times New Roman" w:hAnsi="Times New Roman" w:cs="Times New Roman"/>
          <w:sz w:val="24"/>
          <w:szCs w:val="24"/>
        </w:rPr>
        <w:t xml:space="preserve"> za jednotkovou cenu za jednu hodinu práce</w:t>
      </w:r>
      <w:r w:rsidRPr="0013591F">
        <w:rPr>
          <w:rFonts w:ascii="Times New Roman" w:hAnsi="Times New Roman" w:cs="Times New Roman"/>
          <w:sz w:val="24"/>
          <w:szCs w:val="24"/>
        </w:rPr>
        <w:t xml:space="preserve">. </w:t>
      </w:r>
      <w:r w:rsidRPr="0013591F">
        <w:rPr>
          <w:rFonts w:ascii="Times New Roman" w:hAnsi="Times New Roman" w:cs="Times New Roman"/>
          <w:b/>
          <w:sz w:val="24"/>
          <w:szCs w:val="24"/>
        </w:rPr>
        <w:t>Hodnocena bude nabídková cena s DPH.</w:t>
      </w:r>
      <w:r w:rsidRPr="00135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37B9A" w14:textId="77777777" w:rsidR="0013591F" w:rsidRPr="0013591F" w:rsidRDefault="0013591F" w:rsidP="001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1F">
        <w:rPr>
          <w:rFonts w:ascii="Times New Roman" w:hAnsi="Times New Roman" w:cs="Times New Roman"/>
          <w:sz w:val="24"/>
          <w:szCs w:val="24"/>
        </w:rPr>
        <w:t>Pořadí nabídek bude sestaveno podle výše nabídkové ceny tak,</w:t>
      </w:r>
    </w:p>
    <w:p w14:paraId="51D97825" w14:textId="77777777" w:rsidR="0013591F" w:rsidRPr="0013591F" w:rsidRDefault="0013591F" w:rsidP="001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1F">
        <w:rPr>
          <w:rFonts w:ascii="Times New Roman" w:hAnsi="Times New Roman" w:cs="Times New Roman"/>
          <w:sz w:val="24"/>
          <w:szCs w:val="24"/>
        </w:rPr>
        <w:t>že na prvním místě bude nabídka s nejnižší nabídkovou cenou a na dalších místech nabídky s vyšší cenou, na posledním místě pak nabídka s nejvyšší nabídkovou cenou.</w:t>
      </w:r>
    </w:p>
    <w:p w14:paraId="1EE2FBF0" w14:textId="27739545" w:rsidR="0013591F" w:rsidRDefault="0032538D" w:rsidP="001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38D">
        <w:rPr>
          <w:rFonts w:ascii="Times New Roman" w:hAnsi="Times New Roman" w:cs="Times New Roman"/>
          <w:sz w:val="24"/>
          <w:szCs w:val="24"/>
        </w:rPr>
        <w:t xml:space="preserve">V případě, že dojde ke shodě nabídkových cen u více uchazečů, bude pro zadavatele rozhodující </w:t>
      </w:r>
      <w:r w:rsidR="00127590">
        <w:rPr>
          <w:rFonts w:ascii="Times New Roman" w:hAnsi="Times New Roman" w:cs="Times New Roman"/>
          <w:sz w:val="24"/>
          <w:szCs w:val="24"/>
        </w:rPr>
        <w:t xml:space="preserve">vyšší </w:t>
      </w:r>
      <w:r w:rsidR="003603B6">
        <w:rPr>
          <w:rFonts w:ascii="Times New Roman" w:hAnsi="Times New Roman" w:cs="Times New Roman"/>
          <w:sz w:val="24"/>
          <w:szCs w:val="24"/>
        </w:rPr>
        <w:t>rozsah servisní služby dodavatele</w:t>
      </w:r>
      <w:r w:rsidR="00127590">
        <w:rPr>
          <w:rFonts w:ascii="Times New Roman" w:hAnsi="Times New Roman" w:cs="Times New Roman"/>
          <w:sz w:val="24"/>
          <w:szCs w:val="24"/>
        </w:rPr>
        <w:t>.</w:t>
      </w:r>
    </w:p>
    <w:p w14:paraId="04E7DE2A" w14:textId="77777777" w:rsidR="0032538D" w:rsidRPr="003D34C9" w:rsidRDefault="0032538D" w:rsidP="00135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298AB" w14:textId="77777777" w:rsidR="00D03BF4" w:rsidRPr="00F9423A" w:rsidRDefault="00D03BF4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23A">
        <w:rPr>
          <w:rFonts w:ascii="Times New Roman" w:hAnsi="Times New Roman" w:cs="Times New Roman"/>
          <w:b/>
          <w:sz w:val="24"/>
          <w:szCs w:val="24"/>
        </w:rPr>
        <w:t>Způsob podání nabídek</w:t>
      </w:r>
    </w:p>
    <w:p w14:paraId="6BE7C6CA" w14:textId="77777777" w:rsidR="00D03BF4" w:rsidRPr="00F9423A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3A">
        <w:rPr>
          <w:rFonts w:ascii="Times New Roman" w:hAnsi="Times New Roman" w:cs="Times New Roman"/>
          <w:sz w:val="24"/>
          <w:szCs w:val="24"/>
        </w:rPr>
        <w:t xml:space="preserve">Nabídky se podávají elektronicky prostřednictvím Národního elektronického nástroje ve strukturované podobě nastavené v Národním elektronickém nástroji (dále jen „NEN“) na URL </w:t>
      </w:r>
      <w:hyperlink r:id="rId5">
        <w:r w:rsidRPr="00F9423A">
          <w:rPr>
            <w:rStyle w:val="Hypertextovodkaz"/>
            <w:rFonts w:ascii="Times New Roman" w:hAnsi="Times New Roman" w:cs="Times New Roman"/>
            <w:sz w:val="24"/>
            <w:szCs w:val="24"/>
          </w:rPr>
          <w:t>https://nen.nipez.cz/profil/SUJB</w:t>
        </w:r>
      </w:hyperlink>
      <w:r w:rsidRPr="00F9423A">
        <w:rPr>
          <w:rFonts w:ascii="Times New Roman" w:hAnsi="Times New Roman" w:cs="Times New Roman"/>
          <w:sz w:val="24"/>
          <w:szCs w:val="24"/>
        </w:rPr>
        <w:t>. Do webového formuláře veřejné zakázky v NEN dodavatel uvede nabídkovou cenu v Kč s DPH a do pole přílohy požadované dokumenty/doklady, včetně</w:t>
      </w:r>
      <w:r w:rsidR="003E4902">
        <w:rPr>
          <w:rFonts w:ascii="Times New Roman" w:hAnsi="Times New Roman" w:cs="Times New Roman"/>
          <w:sz w:val="24"/>
          <w:szCs w:val="24"/>
        </w:rPr>
        <w:t xml:space="preserve"> smlouvy </w:t>
      </w:r>
      <w:r w:rsidRPr="00F9423A">
        <w:rPr>
          <w:rFonts w:ascii="Times New Roman" w:hAnsi="Times New Roman" w:cs="Times New Roman"/>
          <w:sz w:val="24"/>
          <w:szCs w:val="24"/>
        </w:rPr>
        <w:t xml:space="preserve">s doplněnými údaji. </w:t>
      </w:r>
    </w:p>
    <w:p w14:paraId="35C21816" w14:textId="77777777" w:rsidR="00D03BF4" w:rsidRPr="00F9423A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3A">
        <w:rPr>
          <w:rFonts w:ascii="Times New Roman" w:hAnsi="Times New Roman" w:cs="Times New Roman"/>
          <w:sz w:val="24"/>
          <w:szCs w:val="24"/>
        </w:rPr>
        <w:t>Veškeré doklady předložené dodavatelem v nabídce musí být dobře čitelné. Veškeré dokumenty, doklady či prohlášení, u nichž je vyžadován podpis účastníka, musí být podepsány osobou oprávněnou. V případě podpisu osobou pověřenou k tomuto úkonu, doloží účastník v nabídce zmocnění či pověření k tomuto úkonu.</w:t>
      </w:r>
    </w:p>
    <w:p w14:paraId="7222E2A0" w14:textId="77777777" w:rsidR="00D03BF4" w:rsidRPr="00F9423A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3A">
        <w:rPr>
          <w:rFonts w:ascii="Times New Roman" w:hAnsi="Times New Roman" w:cs="Times New Roman"/>
          <w:sz w:val="24"/>
          <w:szCs w:val="24"/>
        </w:rPr>
        <w:t>Dodavatel může podat pouze jednu nabídku.</w:t>
      </w:r>
    </w:p>
    <w:p w14:paraId="3F5CFDC6" w14:textId="77777777" w:rsidR="00D03BF4" w:rsidRPr="00F9423A" w:rsidRDefault="00A44C58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03BF4" w:rsidRPr="00F9423A">
        <w:rPr>
          <w:rFonts w:ascii="Times New Roman" w:hAnsi="Times New Roman" w:cs="Times New Roman"/>
          <w:sz w:val="24"/>
          <w:szCs w:val="24"/>
        </w:rPr>
        <w:t xml:space="preserve">adavatel upozorňuje, že pro možnost podat nabídku prostřednictvím NEN musí být dodavatel řádně registrovaným dodavatelem.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03BF4" w:rsidRPr="00F9423A">
        <w:rPr>
          <w:rFonts w:ascii="Times New Roman" w:hAnsi="Times New Roman" w:cs="Times New Roman"/>
          <w:sz w:val="24"/>
          <w:szCs w:val="24"/>
        </w:rPr>
        <w:t>adavatel upozorňuje dodavatele, že registrace není okamžitá a podléhá schválení administrátorem systému NEN.</w:t>
      </w:r>
    </w:p>
    <w:p w14:paraId="6D807343" w14:textId="77777777" w:rsidR="00D03BF4" w:rsidRPr="00F9423A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3A">
        <w:rPr>
          <w:rFonts w:ascii="Times New Roman" w:hAnsi="Times New Roman" w:cs="Times New Roman"/>
          <w:sz w:val="24"/>
          <w:szCs w:val="24"/>
        </w:rPr>
        <w:lastRenderedPageBreak/>
        <w:t>Nabídka musí být po</w:t>
      </w:r>
      <w:bookmarkStart w:id="0" w:name="_GoBack"/>
      <w:bookmarkEnd w:id="0"/>
      <w:r w:rsidRPr="00F9423A">
        <w:rPr>
          <w:rFonts w:ascii="Times New Roman" w:hAnsi="Times New Roman" w:cs="Times New Roman"/>
          <w:sz w:val="24"/>
          <w:szCs w:val="24"/>
        </w:rPr>
        <w:t>dána v souladu s požadavky systému NEN. Nabídka musí být zpracována prostřednictvím akceptovatelných formátů souborů, tj. např. doc/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/a, 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423A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F942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2C57A" w14:textId="77777777" w:rsidR="00D03BF4" w:rsidRPr="003D34C9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EC823" w14:textId="77777777" w:rsidR="00D03BF4" w:rsidRPr="003D34C9" w:rsidRDefault="00D03BF4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Lhůta pro podání nabídek</w:t>
      </w:r>
    </w:p>
    <w:p w14:paraId="1E80D96F" w14:textId="754F44E7" w:rsidR="00D03BF4" w:rsidRPr="003D34C9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i/>
          <w:sz w:val="24"/>
          <w:szCs w:val="24"/>
        </w:rPr>
        <w:t>Nabídky musí být podány nejpozději do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83DF5" w:rsidRPr="00983DF5">
        <w:rPr>
          <w:rFonts w:ascii="Times New Roman" w:hAnsi="Times New Roman" w:cs="Times New Roman"/>
          <w:sz w:val="24"/>
          <w:szCs w:val="24"/>
        </w:rPr>
        <w:t>20. 4. 2021</w:t>
      </w:r>
      <w:r w:rsidRPr="00983DF5">
        <w:rPr>
          <w:rFonts w:ascii="Times New Roman" w:hAnsi="Times New Roman" w:cs="Times New Roman"/>
          <w:sz w:val="24"/>
          <w:szCs w:val="24"/>
        </w:rPr>
        <w:t xml:space="preserve"> do </w:t>
      </w:r>
      <w:r w:rsidR="003822E7" w:rsidRPr="00983DF5">
        <w:rPr>
          <w:rFonts w:ascii="Times New Roman" w:hAnsi="Times New Roman" w:cs="Times New Roman"/>
          <w:sz w:val="24"/>
          <w:szCs w:val="24"/>
        </w:rPr>
        <w:t>23:59</w:t>
      </w:r>
      <w:r w:rsidRPr="00983DF5">
        <w:rPr>
          <w:rFonts w:ascii="Times New Roman" w:hAnsi="Times New Roman" w:cs="Times New Roman"/>
          <w:sz w:val="24"/>
          <w:szCs w:val="24"/>
        </w:rPr>
        <w:t xml:space="preserve"> hod.</w:t>
      </w:r>
      <w:r w:rsidRPr="003D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22E65" w14:textId="77777777" w:rsidR="00D03BF4" w:rsidRPr="003D34C9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Nabídky budou podávány v českém jazyce, elektronicky prostřednictvím NEN.</w:t>
      </w:r>
    </w:p>
    <w:p w14:paraId="4A5AC5F0" w14:textId="77777777" w:rsidR="00D03BF4" w:rsidRPr="003D34C9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85B96" w14:textId="77777777" w:rsidR="00D03BF4" w:rsidRPr="003D34C9" w:rsidRDefault="00D03BF4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Výsledek zadávacího řízení</w:t>
      </w:r>
    </w:p>
    <w:p w14:paraId="198E4357" w14:textId="77777777" w:rsidR="00D03BF4" w:rsidRPr="003D34C9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i/>
          <w:sz w:val="24"/>
          <w:szCs w:val="24"/>
        </w:rPr>
        <w:t xml:space="preserve">Výsledkem zadávacího řízení bude: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27590">
        <w:rPr>
          <w:rFonts w:ascii="Times New Roman" w:hAnsi="Times New Roman" w:cs="Times New Roman"/>
          <w:sz w:val="24"/>
          <w:szCs w:val="24"/>
        </w:rPr>
        <w:t xml:space="preserve">Smlouva </w:t>
      </w:r>
    </w:p>
    <w:p w14:paraId="01BA1CC7" w14:textId="77777777" w:rsidR="00D03BF4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EAC4C" w14:textId="77777777" w:rsidR="00D03BF4" w:rsidRPr="00F9423A" w:rsidRDefault="00D03BF4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23A">
        <w:rPr>
          <w:rFonts w:ascii="Times New Roman" w:hAnsi="Times New Roman" w:cs="Times New Roman"/>
          <w:b/>
          <w:sz w:val="24"/>
          <w:szCs w:val="24"/>
        </w:rPr>
        <w:t>Zadávací lhůta</w:t>
      </w:r>
    </w:p>
    <w:p w14:paraId="6E54CDAE" w14:textId="77777777" w:rsidR="00D03BF4" w:rsidRDefault="00D03BF4" w:rsidP="00D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3A">
        <w:rPr>
          <w:rFonts w:ascii="Times New Roman" w:hAnsi="Times New Roman" w:cs="Times New Roman"/>
          <w:sz w:val="24"/>
          <w:szCs w:val="24"/>
        </w:rPr>
        <w:t xml:space="preserve">Zadávací lhůta činí </w:t>
      </w:r>
      <w:r w:rsidRPr="003822E7">
        <w:rPr>
          <w:rFonts w:ascii="Times New Roman" w:hAnsi="Times New Roman" w:cs="Times New Roman"/>
          <w:sz w:val="24"/>
          <w:szCs w:val="24"/>
        </w:rPr>
        <w:t>90</w:t>
      </w:r>
      <w:r w:rsidRPr="00F9423A">
        <w:rPr>
          <w:rFonts w:ascii="Times New Roman" w:hAnsi="Times New Roman" w:cs="Times New Roman"/>
          <w:sz w:val="24"/>
          <w:szCs w:val="24"/>
        </w:rPr>
        <w:t xml:space="preserve"> dnů od data konce lhůty pro podání nabídek.</w:t>
      </w:r>
    </w:p>
    <w:p w14:paraId="46637689" w14:textId="77777777" w:rsidR="00D03BF4" w:rsidRDefault="00D03BF4" w:rsidP="00D03BF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73604" w14:textId="77777777" w:rsidR="00053453" w:rsidRPr="003D34C9" w:rsidRDefault="00053453" w:rsidP="0005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025E6" w14:textId="77777777" w:rsidR="00053453" w:rsidRPr="003D34C9" w:rsidRDefault="00053453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>Komunikace</w:t>
      </w:r>
    </w:p>
    <w:p w14:paraId="5A6AB880" w14:textId="77777777" w:rsidR="00053453" w:rsidRPr="003D34C9" w:rsidRDefault="00053453" w:rsidP="0005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 xml:space="preserve">Dodavatel je oprávněn po zadavateli písemně požadovat vysvětlení zadávací dokumentace. </w:t>
      </w:r>
      <w:r w:rsidR="00D60248" w:rsidRPr="00D60248">
        <w:rPr>
          <w:rFonts w:ascii="Times New Roman" w:hAnsi="Times New Roman" w:cs="Times New Roman"/>
          <w:sz w:val="24"/>
          <w:szCs w:val="24"/>
        </w:rPr>
        <w:t xml:space="preserve">Zadavatel vysvětlení uveřejní, a odešle včetně přesného znění žádosti bez identifikace dodavatele požadujícího vysvětlení. </w:t>
      </w:r>
      <w:r w:rsidRPr="003D34C9">
        <w:rPr>
          <w:rFonts w:ascii="Times New Roman" w:hAnsi="Times New Roman" w:cs="Times New Roman"/>
          <w:sz w:val="24"/>
          <w:szCs w:val="24"/>
        </w:rPr>
        <w:t xml:space="preserve">Zadavatel není povinen vysvětlení poskytnout, pokud není žádost o vysvětlení doručena včas, a to alespoň </w:t>
      </w:r>
      <w:r w:rsidR="003D34C9" w:rsidRPr="0010238B">
        <w:rPr>
          <w:rFonts w:ascii="Times New Roman" w:hAnsi="Times New Roman" w:cs="Times New Roman"/>
          <w:sz w:val="24"/>
          <w:szCs w:val="24"/>
        </w:rPr>
        <w:t>4</w:t>
      </w:r>
      <w:r w:rsidRPr="003D34C9">
        <w:rPr>
          <w:rFonts w:ascii="Times New Roman" w:hAnsi="Times New Roman" w:cs="Times New Roman"/>
          <w:sz w:val="24"/>
          <w:szCs w:val="24"/>
        </w:rPr>
        <w:t xml:space="preserve"> pracovní dny před uplynutím lhůt</w:t>
      </w:r>
      <w:r w:rsidR="003D34C9" w:rsidRPr="003D34C9">
        <w:rPr>
          <w:rFonts w:ascii="Times New Roman" w:hAnsi="Times New Roman" w:cs="Times New Roman"/>
          <w:sz w:val="24"/>
          <w:szCs w:val="24"/>
        </w:rPr>
        <w:t xml:space="preserve">y pro podání nabídek. </w:t>
      </w:r>
    </w:p>
    <w:p w14:paraId="4B34FF6F" w14:textId="77777777" w:rsidR="003D34C9" w:rsidRPr="003D34C9" w:rsidRDefault="003D34C9" w:rsidP="0005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 xml:space="preserve">Veškerá komunikace bude probíhat pouze elektronicky prostřednictvím NEN. </w:t>
      </w:r>
    </w:p>
    <w:p w14:paraId="4B38259B" w14:textId="77777777" w:rsidR="003D34C9" w:rsidRPr="003D34C9" w:rsidRDefault="003D34C9" w:rsidP="0005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794CF" w14:textId="77777777" w:rsidR="003D34C9" w:rsidRPr="003D34C9" w:rsidRDefault="003D34C9" w:rsidP="00D03BF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C9">
        <w:rPr>
          <w:rFonts w:ascii="Times New Roman" w:hAnsi="Times New Roman" w:cs="Times New Roman"/>
          <w:b/>
          <w:sz w:val="24"/>
          <w:szCs w:val="24"/>
        </w:rPr>
        <w:t xml:space="preserve">Další informace </w:t>
      </w:r>
    </w:p>
    <w:p w14:paraId="71E49972" w14:textId="77777777" w:rsidR="003D34C9" w:rsidRDefault="003D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Cs w:val="24"/>
        <w:lang w:eastAsia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1288" w:hanging="360"/>
      </w:pPr>
      <w:rPr>
        <w:rFonts w:hint="default"/>
        <w:szCs w:val="24"/>
        <w:lang w:eastAsia="cs-CZ"/>
      </w:rPr>
    </w:lvl>
  </w:abstractNum>
  <w:abstractNum w:abstractNumId="3" w15:restartNumberingAfterBreak="0">
    <w:nsid w:val="1A0150C5"/>
    <w:multiLevelType w:val="hybridMultilevel"/>
    <w:tmpl w:val="DA38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75B8"/>
    <w:multiLevelType w:val="hybridMultilevel"/>
    <w:tmpl w:val="CD2494C8"/>
    <w:lvl w:ilvl="0" w:tplc="896441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54C4A"/>
    <w:multiLevelType w:val="hybridMultilevel"/>
    <w:tmpl w:val="3D487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D77BF"/>
    <w:multiLevelType w:val="hybridMultilevel"/>
    <w:tmpl w:val="5AE47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6BBE"/>
    <w:multiLevelType w:val="hybridMultilevel"/>
    <w:tmpl w:val="C07E4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C4"/>
    <w:rsid w:val="0004495E"/>
    <w:rsid w:val="00053453"/>
    <w:rsid w:val="000E7447"/>
    <w:rsid w:val="0010238B"/>
    <w:rsid w:val="00127590"/>
    <w:rsid w:val="00132D4C"/>
    <w:rsid w:val="0013591F"/>
    <w:rsid w:val="00155E1D"/>
    <w:rsid w:val="002A4268"/>
    <w:rsid w:val="003157DD"/>
    <w:rsid w:val="0032538D"/>
    <w:rsid w:val="003603B6"/>
    <w:rsid w:val="003822E7"/>
    <w:rsid w:val="003D34C9"/>
    <w:rsid w:val="003E4902"/>
    <w:rsid w:val="00487A72"/>
    <w:rsid w:val="004C7C9D"/>
    <w:rsid w:val="00561681"/>
    <w:rsid w:val="005F4B74"/>
    <w:rsid w:val="00613522"/>
    <w:rsid w:val="006A2EDD"/>
    <w:rsid w:val="006D09CA"/>
    <w:rsid w:val="006F3136"/>
    <w:rsid w:val="00702227"/>
    <w:rsid w:val="007369BE"/>
    <w:rsid w:val="0078001D"/>
    <w:rsid w:val="007B3EC4"/>
    <w:rsid w:val="008E6D4A"/>
    <w:rsid w:val="00917D08"/>
    <w:rsid w:val="00964855"/>
    <w:rsid w:val="00983DF5"/>
    <w:rsid w:val="00A44C58"/>
    <w:rsid w:val="00AC46A2"/>
    <w:rsid w:val="00B3723B"/>
    <w:rsid w:val="00B6711B"/>
    <w:rsid w:val="00C742BA"/>
    <w:rsid w:val="00C956E8"/>
    <w:rsid w:val="00CD64DC"/>
    <w:rsid w:val="00D03BF4"/>
    <w:rsid w:val="00D60248"/>
    <w:rsid w:val="00DF1A63"/>
    <w:rsid w:val="00E26DA5"/>
    <w:rsid w:val="00EF6086"/>
    <w:rsid w:val="00F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7223"/>
  <w15:docId w15:val="{40C19843-F11D-4C39-AD42-AF3F1B6F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EC4"/>
    <w:pPr>
      <w:ind w:left="720"/>
      <w:contextualSpacing/>
    </w:pPr>
  </w:style>
  <w:style w:type="table" w:styleId="Mkatabulky">
    <w:name w:val="Table Grid"/>
    <w:basedOn w:val="Normlntabulka"/>
    <w:uiPriority w:val="59"/>
    <w:rsid w:val="007B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4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03BF4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7369B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7369B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800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0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0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n.nipez.cz/profil/suj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Jelínková</dc:creator>
  <cp:lastModifiedBy>Votruba Zdeněk</cp:lastModifiedBy>
  <cp:revision>7</cp:revision>
  <cp:lastPrinted>2017-08-10T07:02:00Z</cp:lastPrinted>
  <dcterms:created xsi:type="dcterms:W3CDTF">2021-04-01T09:02:00Z</dcterms:created>
  <dcterms:modified xsi:type="dcterms:W3CDTF">2021-04-12T10:25:00Z</dcterms:modified>
</cp:coreProperties>
</file>