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C4C" w:rsidRDefault="008D6EC7" w:rsidP="004A1AD4">
      <w:pPr>
        <w:rPr>
          <w:color w:val="00B050"/>
          <w:sz w:val="22"/>
          <w:szCs w:val="22"/>
        </w:rPr>
      </w:pPr>
    </w:p>
    <w:p w:rsidR="004C0356" w:rsidRPr="004C0356" w:rsidRDefault="008D6EC7" w:rsidP="004C0356">
      <w:pPr>
        <w:rPr>
          <w:rFonts w:eastAsiaTheme="minorHAnsi"/>
          <w:b/>
          <w:lang w:eastAsia="en-US"/>
        </w:rPr>
      </w:pPr>
    </w:p>
    <w:p w:rsidR="00583D60" w:rsidRPr="00583D60" w:rsidRDefault="00917B57" w:rsidP="00583D60">
      <w:pPr>
        <w:rPr>
          <w:b/>
        </w:rPr>
      </w:pPr>
      <w:proofErr w:type="spellStart"/>
      <w:r w:rsidRPr="00583D60">
        <w:rPr>
          <w:lang w:val="en-US"/>
        </w:rPr>
        <w:t>Krajské</w:t>
      </w:r>
      <w:proofErr w:type="spellEnd"/>
      <w:r w:rsidRPr="00583D60">
        <w:rPr>
          <w:lang w:val="en-US"/>
        </w:rPr>
        <w:t xml:space="preserve"> </w:t>
      </w:r>
      <w:proofErr w:type="spellStart"/>
      <w:r w:rsidRPr="00583D60">
        <w:rPr>
          <w:lang w:val="en-US"/>
        </w:rPr>
        <w:t>ředitelství</w:t>
      </w:r>
      <w:proofErr w:type="spellEnd"/>
      <w:r w:rsidRPr="00583D60">
        <w:rPr>
          <w:lang w:val="en-US"/>
        </w:rPr>
        <w:t xml:space="preserve"> </w:t>
      </w:r>
      <w:proofErr w:type="spellStart"/>
      <w:r w:rsidRPr="00583D60">
        <w:rPr>
          <w:lang w:val="en-US"/>
        </w:rPr>
        <w:t>policie</w:t>
      </w:r>
      <w:proofErr w:type="spellEnd"/>
      <w:r w:rsidRPr="00583D60">
        <w:rPr>
          <w:lang w:val="en-US"/>
        </w:rPr>
        <w:t xml:space="preserve"> </w:t>
      </w:r>
      <w:proofErr w:type="spellStart"/>
      <w:r w:rsidRPr="00583D60">
        <w:rPr>
          <w:lang w:val="en-US"/>
        </w:rPr>
        <w:t>Jihočeského</w:t>
      </w:r>
      <w:proofErr w:type="spellEnd"/>
      <w:r w:rsidRPr="00583D60">
        <w:rPr>
          <w:lang w:val="en-US"/>
        </w:rPr>
        <w:t xml:space="preserve"> </w:t>
      </w:r>
      <w:proofErr w:type="spellStart"/>
      <w:r w:rsidRPr="00583D60">
        <w:rPr>
          <w:lang w:val="en-US"/>
        </w:rPr>
        <w:t>kraje</w:t>
      </w:r>
      <w:proofErr w:type="spellEnd"/>
      <w:r w:rsidRPr="00583D60">
        <w:br/>
      </w:r>
      <w:proofErr w:type="spellStart"/>
      <w:r w:rsidRPr="00583D60">
        <w:rPr>
          <w:lang w:val="en-US"/>
        </w:rPr>
        <w:t>Lannova</w:t>
      </w:r>
      <w:proofErr w:type="spellEnd"/>
      <w:r w:rsidRPr="00583D60">
        <w:rPr>
          <w:lang w:val="en-US"/>
        </w:rPr>
        <w:t xml:space="preserve"> </w:t>
      </w:r>
      <w:proofErr w:type="spellStart"/>
      <w:proofErr w:type="gramStart"/>
      <w:r w:rsidRPr="00583D60">
        <w:rPr>
          <w:lang w:val="en-US"/>
        </w:rPr>
        <w:t>tř</w:t>
      </w:r>
      <w:proofErr w:type="spellEnd"/>
      <w:proofErr w:type="gramEnd"/>
      <w:r w:rsidRPr="00583D60">
        <w:rPr>
          <w:lang w:val="en-US"/>
        </w:rPr>
        <w:t>.</w:t>
      </w:r>
      <w:r w:rsidRPr="00583D60">
        <w:t xml:space="preserve"> </w:t>
      </w:r>
      <w:r w:rsidRPr="00583D60">
        <w:rPr>
          <w:lang w:val="en-US"/>
        </w:rPr>
        <w:t>193</w:t>
      </w:r>
      <w:r w:rsidRPr="00583D60">
        <w:t>/</w:t>
      </w:r>
      <w:r w:rsidRPr="00583D60">
        <w:rPr>
          <w:lang w:val="en-US"/>
        </w:rPr>
        <w:t>26</w:t>
      </w:r>
      <w:r w:rsidRPr="00583D60">
        <w:br/>
      </w:r>
      <w:r w:rsidRPr="00583D60">
        <w:rPr>
          <w:lang w:val="en-US"/>
        </w:rPr>
        <w:t>37001</w:t>
      </w:r>
      <w:r w:rsidRPr="00583D60">
        <w:t xml:space="preserve">, </w:t>
      </w:r>
      <w:proofErr w:type="spellStart"/>
      <w:r w:rsidRPr="00583D60">
        <w:rPr>
          <w:lang w:val="en-US"/>
        </w:rPr>
        <w:t>České</w:t>
      </w:r>
      <w:proofErr w:type="spellEnd"/>
      <w:r w:rsidRPr="00583D60">
        <w:rPr>
          <w:lang w:val="en-US"/>
        </w:rPr>
        <w:t xml:space="preserve"> </w:t>
      </w:r>
      <w:proofErr w:type="spellStart"/>
      <w:r w:rsidRPr="00583D60">
        <w:rPr>
          <w:lang w:val="en-US"/>
        </w:rPr>
        <w:t>Budějovice</w:t>
      </w:r>
      <w:proofErr w:type="spellEnd"/>
      <w:r w:rsidRPr="00583D60">
        <w:t xml:space="preserve">, </w:t>
      </w:r>
      <w:proofErr w:type="spellStart"/>
      <w:r w:rsidRPr="00583D60">
        <w:rPr>
          <w:lang w:val="en-US"/>
        </w:rPr>
        <w:t>České</w:t>
      </w:r>
      <w:proofErr w:type="spellEnd"/>
      <w:r w:rsidRPr="00583D60">
        <w:rPr>
          <w:lang w:val="en-US"/>
        </w:rPr>
        <w:t xml:space="preserve"> </w:t>
      </w:r>
      <w:proofErr w:type="spellStart"/>
      <w:r w:rsidRPr="00583D60">
        <w:rPr>
          <w:lang w:val="en-US"/>
        </w:rPr>
        <w:t>Budějovice</w:t>
      </w:r>
      <w:proofErr w:type="spellEnd"/>
      <w:r w:rsidRPr="00583D60">
        <w:rPr>
          <w:lang w:val="en-US"/>
        </w:rPr>
        <w:t xml:space="preserve"> 6</w:t>
      </w:r>
      <w:r w:rsidRPr="00583D60">
        <w:br/>
        <w:t xml:space="preserve">IČO: </w:t>
      </w:r>
      <w:r w:rsidRPr="00583D60">
        <w:rPr>
          <w:lang w:val="en-US"/>
        </w:rPr>
        <w:t>75151511</w:t>
      </w:r>
      <w:r w:rsidRPr="00583D60">
        <w:br/>
        <w:t xml:space="preserve">Kontaktní osoba: </w:t>
      </w:r>
      <w:r w:rsidRPr="00583D60">
        <w:rPr>
          <w:lang w:val="en-US"/>
        </w:rPr>
        <w:t>Jan</w:t>
      </w:r>
      <w:r w:rsidRPr="00583D60">
        <w:t xml:space="preserve"> </w:t>
      </w:r>
      <w:proofErr w:type="spellStart"/>
      <w:r w:rsidRPr="00583D60">
        <w:rPr>
          <w:lang w:val="en-US"/>
        </w:rPr>
        <w:t>Mareček</w:t>
      </w:r>
      <w:proofErr w:type="spellEnd"/>
      <w:r w:rsidRPr="00583D60">
        <w:br/>
        <w:t xml:space="preserve">tel.: </w:t>
      </w:r>
      <w:r w:rsidRPr="00583D60">
        <w:rPr>
          <w:lang w:val="en-US"/>
        </w:rPr>
        <w:t xml:space="preserve">+420 </w:t>
      </w:r>
      <w:r w:rsidR="00E01E31" w:rsidRPr="00E01E31">
        <w:rPr>
          <w:lang w:val="en-US"/>
        </w:rPr>
        <w:t>725577540</w:t>
      </w:r>
      <w:r w:rsidRPr="00583D60">
        <w:br/>
        <w:t xml:space="preserve">email: </w:t>
      </w:r>
      <w:r w:rsidRPr="00583D60">
        <w:rPr>
          <w:lang w:val="en-US"/>
        </w:rPr>
        <w:t>jan.marecek@pcr.cz</w:t>
      </w:r>
      <w:r w:rsidRPr="00583D60">
        <w:br/>
      </w:r>
    </w:p>
    <w:p w:rsidR="004A1AD4" w:rsidRPr="00AD5041" w:rsidRDefault="00917B57" w:rsidP="004A1AD4">
      <w:pPr>
        <w:pStyle w:val="Nadpis1"/>
        <w:rPr>
          <w:rFonts w:cs="Times New Roman"/>
        </w:rPr>
      </w:pPr>
      <w:r w:rsidRPr="008A099F">
        <w:rPr>
          <w:szCs w:val="32"/>
        </w:rPr>
        <w:t>Výzva k</w:t>
      </w:r>
      <w:r>
        <w:rPr>
          <w:szCs w:val="32"/>
        </w:rPr>
        <w:t xml:space="preserve"> </w:t>
      </w:r>
      <w:r w:rsidRPr="008A099F">
        <w:rPr>
          <w:szCs w:val="32"/>
        </w:rPr>
        <w:t>podání nabídky</w:t>
      </w:r>
    </w:p>
    <w:p w:rsidR="004A1AD4" w:rsidRDefault="00917B57" w:rsidP="004A1AD4">
      <w:pPr>
        <w:rPr>
          <w:b/>
        </w:rPr>
      </w:pPr>
      <w:r w:rsidRPr="00AD5041">
        <w:rPr>
          <w:b/>
        </w:rPr>
        <w:t>Identifikace veřejné zakázky</w:t>
      </w:r>
    </w:p>
    <w:p w:rsidR="00583D60" w:rsidRPr="00583D60" w:rsidRDefault="008D6EC7" w:rsidP="00583D60">
      <w:pPr>
        <w:tabs>
          <w:tab w:val="left" w:pos="3261"/>
          <w:tab w:val="left" w:pos="3828"/>
        </w:tabs>
        <w:rPr>
          <w:color w:val="2F5496" w:themeColor="accent5" w:themeShade="BF"/>
        </w:rPr>
      </w:pPr>
    </w:p>
    <w:tbl>
      <w:tblPr>
        <w:tblStyle w:val="NENbezohranien"/>
        <w:tblW w:w="0" w:type="auto"/>
        <w:tblLook w:val="0600" w:firstRow="0" w:lastRow="0" w:firstColumn="0" w:lastColumn="0" w:noHBand="1" w:noVBand="1"/>
      </w:tblPr>
      <w:tblGrid>
        <w:gridCol w:w="4111"/>
        <w:gridCol w:w="4954"/>
      </w:tblGrid>
      <w:tr w:rsidR="00453207" w:rsidTr="0072252C">
        <w:trPr>
          <w:cantSplit/>
        </w:trPr>
        <w:tc>
          <w:tcPr>
            <w:tcW w:w="4106" w:type="dxa"/>
          </w:tcPr>
          <w:p w:rsidR="00583D60" w:rsidRPr="00583D60" w:rsidRDefault="00917B57" w:rsidP="00583D60">
            <w:pPr>
              <w:tabs>
                <w:tab w:val="left" w:pos="3828"/>
              </w:tabs>
            </w:pPr>
            <w:r w:rsidRPr="00583D60">
              <w:t>Název veřejné zakázky:</w:t>
            </w:r>
          </w:p>
        </w:tc>
        <w:tc>
          <w:tcPr>
            <w:tcW w:w="4954" w:type="dxa"/>
          </w:tcPr>
          <w:p w:rsidR="00583D60" w:rsidRPr="00583D60" w:rsidRDefault="00917B57" w:rsidP="006777F5">
            <w:pPr>
              <w:tabs>
                <w:tab w:val="left" w:pos="3828"/>
              </w:tabs>
            </w:pPr>
            <w:r w:rsidRPr="00583D60">
              <w:t>Nákup</w:t>
            </w:r>
            <w:r w:rsidR="00D2258C">
              <w:t xml:space="preserve"> </w:t>
            </w:r>
            <w:r w:rsidR="006177FC" w:rsidRPr="006177FC">
              <w:t>rozvodných panel</w:t>
            </w:r>
            <w:r w:rsidR="008D6EC7">
              <w:t>ů</w:t>
            </w:r>
            <w:bookmarkStart w:id="0" w:name="_GoBack"/>
            <w:bookmarkEnd w:id="0"/>
          </w:p>
        </w:tc>
      </w:tr>
      <w:tr w:rsidR="00453207" w:rsidTr="0072252C">
        <w:trPr>
          <w:cantSplit/>
        </w:trPr>
        <w:tc>
          <w:tcPr>
            <w:tcW w:w="4106" w:type="dxa"/>
          </w:tcPr>
          <w:p w:rsidR="00583D60" w:rsidRPr="00583D60" w:rsidRDefault="00917B57" w:rsidP="00583D60">
            <w:pPr>
              <w:tabs>
                <w:tab w:val="left" w:pos="3828"/>
              </w:tabs>
            </w:pPr>
            <w:r w:rsidRPr="00583D60">
              <w:t>Systémové číslo veřejné zakázky:</w:t>
            </w:r>
          </w:p>
        </w:tc>
        <w:tc>
          <w:tcPr>
            <w:tcW w:w="4954" w:type="dxa"/>
          </w:tcPr>
          <w:p w:rsidR="00583D60" w:rsidRPr="00583D60" w:rsidRDefault="00917B57" w:rsidP="006177FC">
            <w:pPr>
              <w:tabs>
                <w:tab w:val="left" w:pos="3828"/>
              </w:tabs>
            </w:pPr>
            <w:r w:rsidRPr="00583D60">
              <w:t>N006/</w:t>
            </w:r>
            <w:r w:rsidR="00CB392E">
              <w:t>2</w:t>
            </w:r>
            <w:r w:rsidR="007E267C">
              <w:t>1</w:t>
            </w:r>
            <w:r w:rsidRPr="00583D60">
              <w:t>/V000</w:t>
            </w:r>
            <w:r w:rsidR="007E267C">
              <w:t>0</w:t>
            </w:r>
            <w:r w:rsidR="006177FC">
              <w:t>8136</w:t>
            </w:r>
          </w:p>
        </w:tc>
      </w:tr>
      <w:tr w:rsidR="00453207" w:rsidTr="0072252C">
        <w:trPr>
          <w:cantSplit/>
        </w:trPr>
        <w:tc>
          <w:tcPr>
            <w:tcW w:w="4106" w:type="dxa"/>
          </w:tcPr>
          <w:p w:rsidR="00583D60" w:rsidRPr="00583D60" w:rsidRDefault="00917B57" w:rsidP="00583D60">
            <w:pPr>
              <w:tabs>
                <w:tab w:val="left" w:pos="3828"/>
              </w:tabs>
            </w:pPr>
            <w:r w:rsidRPr="00583D60">
              <w:t>Druh veřejné zakázky:</w:t>
            </w:r>
          </w:p>
        </w:tc>
        <w:tc>
          <w:tcPr>
            <w:tcW w:w="4954" w:type="dxa"/>
          </w:tcPr>
          <w:p w:rsidR="00583D60" w:rsidRPr="00583D60" w:rsidRDefault="00917B57" w:rsidP="00583D60">
            <w:pPr>
              <w:tabs>
                <w:tab w:val="left" w:pos="3828"/>
              </w:tabs>
            </w:pPr>
            <w:r w:rsidRPr="00583D60">
              <w:t>Veřejná zakázka na dodávky</w:t>
            </w:r>
          </w:p>
        </w:tc>
      </w:tr>
      <w:tr w:rsidR="00453207" w:rsidTr="0072252C">
        <w:trPr>
          <w:cantSplit/>
        </w:trPr>
        <w:tc>
          <w:tcPr>
            <w:tcW w:w="4111" w:type="dxa"/>
          </w:tcPr>
          <w:p w:rsidR="00583D60" w:rsidRPr="00583D60" w:rsidRDefault="00917B57" w:rsidP="00583D60">
            <w:pPr>
              <w:jc w:val="both"/>
            </w:pPr>
            <w:r w:rsidRPr="00583D60">
              <w:t>Typ veřejné zakázky:</w:t>
            </w:r>
          </w:p>
        </w:tc>
        <w:tc>
          <w:tcPr>
            <w:tcW w:w="4949" w:type="dxa"/>
          </w:tcPr>
          <w:p w:rsidR="00583D60" w:rsidRPr="00583D60" w:rsidRDefault="00917B57" w:rsidP="00583D60">
            <w:pPr>
              <w:jc w:val="both"/>
              <w:rPr>
                <w:bCs/>
              </w:rPr>
            </w:pPr>
            <w:r w:rsidRPr="00583D60">
              <w:rPr>
                <w:bCs/>
              </w:rPr>
              <w:t>Veřejná zakázka malého rozsahu</w:t>
            </w:r>
          </w:p>
        </w:tc>
      </w:tr>
      <w:tr w:rsidR="00453207" w:rsidTr="0072252C">
        <w:trPr>
          <w:cantSplit/>
        </w:trPr>
        <w:tc>
          <w:tcPr>
            <w:tcW w:w="4111" w:type="dxa"/>
          </w:tcPr>
          <w:p w:rsidR="00583D60" w:rsidRPr="00583D60" w:rsidRDefault="00917B57" w:rsidP="00583D60">
            <w:pPr>
              <w:jc w:val="both"/>
              <w:rPr>
                <w:bCs/>
              </w:rPr>
            </w:pPr>
            <w:r w:rsidRPr="00583D60">
              <w:t>Druh zadávacího řízení:</w:t>
            </w:r>
          </w:p>
        </w:tc>
        <w:tc>
          <w:tcPr>
            <w:tcW w:w="4949" w:type="dxa"/>
          </w:tcPr>
          <w:p w:rsidR="00583D60" w:rsidRPr="00583D60" w:rsidRDefault="00917B57" w:rsidP="00583D60">
            <w:pPr>
              <w:jc w:val="both"/>
              <w:rPr>
                <w:bCs/>
              </w:rPr>
            </w:pPr>
            <w:r w:rsidRPr="00583D60">
              <w:rPr>
                <w:bCs/>
              </w:rPr>
              <w:t>Otevřená výzva</w:t>
            </w:r>
          </w:p>
        </w:tc>
      </w:tr>
    </w:tbl>
    <w:p w:rsidR="004A1AD4" w:rsidRPr="00583D60" w:rsidRDefault="008D6EC7" w:rsidP="00583D60">
      <w:pPr>
        <w:jc w:val="both"/>
        <w:rPr>
          <w:bCs/>
        </w:rPr>
      </w:pPr>
    </w:p>
    <w:p w:rsidR="004A1AD4" w:rsidRDefault="00917B57" w:rsidP="004A1AD4">
      <w:pPr>
        <w:jc w:val="both"/>
        <w:rPr>
          <w:bCs/>
        </w:rPr>
      </w:pPr>
      <w:r w:rsidRPr="007C0702">
        <w:rPr>
          <w:bCs/>
        </w:rPr>
        <w:t>Jménem zadavatele Vás vyzývám k podání nabídky do zadávacího řízení k výše uvedené veřejné zakázce. Informace o předmětu veřejné zakázky a dalších podmínkách nezbytných pro zpracování nabídky jsou uvedeny v zadávací dokumentaci.</w:t>
      </w:r>
    </w:p>
    <w:p w:rsidR="00D0040F" w:rsidRDefault="00D0040F" w:rsidP="004A1AD4">
      <w:pPr>
        <w:jc w:val="both"/>
        <w:rPr>
          <w:bCs/>
        </w:rPr>
      </w:pPr>
    </w:p>
    <w:p w:rsidR="00D0040F" w:rsidRPr="007C0702" w:rsidRDefault="00D0040F" w:rsidP="004A1AD4">
      <w:pPr>
        <w:jc w:val="both"/>
        <w:rPr>
          <w:bCs/>
        </w:rPr>
      </w:pPr>
      <w:r>
        <w:rPr>
          <w:bCs/>
        </w:rPr>
        <w:t>Smlouva bude nahrazena objednávkou a zaslána vybranému dodavateli.</w:t>
      </w:r>
    </w:p>
    <w:p w:rsidR="007C0702" w:rsidRDefault="008D6EC7" w:rsidP="004A1AD4">
      <w:pPr>
        <w:jc w:val="both"/>
        <w:rPr>
          <w:bCs/>
        </w:rPr>
      </w:pPr>
    </w:p>
    <w:p w:rsidR="00EE74F0" w:rsidRDefault="008D6EC7" w:rsidP="004A1AD4">
      <w:pPr>
        <w:jc w:val="both"/>
      </w:pPr>
    </w:p>
    <w:p w:rsidR="00EE74F0" w:rsidRDefault="008D6EC7" w:rsidP="004A1AD4">
      <w:pPr>
        <w:jc w:val="both"/>
      </w:pPr>
    </w:p>
    <w:p w:rsidR="00F00E4F" w:rsidRPr="007C0702" w:rsidRDefault="008D6EC7" w:rsidP="004A1AD4">
      <w:pPr>
        <w:jc w:val="both"/>
      </w:pPr>
    </w:p>
    <w:p w:rsidR="008379B0" w:rsidRDefault="006177FC" w:rsidP="008379B0">
      <w:pPr>
        <w:pStyle w:val="Normal0"/>
        <w:keepNext/>
        <w:jc w:val="left"/>
        <w:rPr>
          <w:bCs/>
          <w:color w:val="548DD4"/>
          <w:sz w:val="18"/>
        </w:rPr>
      </w:pPr>
      <w:proofErr w:type="gramStart"/>
      <w:r>
        <w:t>06</w:t>
      </w:r>
      <w:r w:rsidR="00D2258C">
        <w:t>.0</w:t>
      </w:r>
      <w:r>
        <w:t>4</w:t>
      </w:r>
      <w:r w:rsidR="00D2258C">
        <w:t>.20</w:t>
      </w:r>
      <w:r w:rsidR="007E267C">
        <w:t>21</w:t>
      </w:r>
      <w:proofErr w:type="gramEnd"/>
    </w:p>
    <w:p w:rsidR="008379B0" w:rsidRPr="006346AD" w:rsidRDefault="00917B57" w:rsidP="009C411D">
      <w:pPr>
        <w:pStyle w:val="Normal0"/>
        <w:keepNext/>
        <w:jc w:val="left"/>
        <w:rPr>
          <w:b/>
        </w:rPr>
      </w:pPr>
      <w:r>
        <w:rPr>
          <w:b/>
        </w:rPr>
        <w:t xml:space="preserve"> </w:t>
      </w:r>
    </w:p>
    <w:p w:rsidR="008379B0" w:rsidRPr="00E21605" w:rsidRDefault="00917B57" w:rsidP="003E0388">
      <w:pPr>
        <w:pStyle w:val="Normal0"/>
        <w:keepNext/>
        <w:jc w:val="left"/>
      </w:pPr>
      <w:r w:rsidRPr="006346AD">
        <w:rPr>
          <w:rFonts w:eastAsia="Calibri"/>
        </w:rPr>
        <w:t xml:space="preserve">Za správnost vyhotovení: </w:t>
      </w:r>
      <w:r w:rsidRPr="006346AD">
        <w:t>Jan</w:t>
      </w:r>
      <w:r w:rsidRPr="006346AD">
        <w:rPr>
          <w:bCs/>
        </w:rPr>
        <w:t xml:space="preserve"> </w:t>
      </w:r>
      <w:r w:rsidRPr="006346AD">
        <w:t>Mareček</w:t>
      </w:r>
      <w:r>
        <w:rPr>
          <w:bCs/>
        </w:rPr>
        <w:t>, Odbor informačních a komunikačních technologií</w:t>
      </w:r>
      <w:r w:rsidRPr="006346AD">
        <w:rPr>
          <w:bCs/>
        </w:rPr>
        <w:t>/</w:t>
      </w:r>
      <w:r>
        <w:rPr>
          <w:bCs/>
        </w:rPr>
        <w:t>1</w:t>
      </w:r>
    </w:p>
    <w:sectPr w:rsidR="008379B0" w:rsidRPr="00E21605" w:rsidSect="00DE75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E7F" w:rsidRDefault="00BB2E7F">
      <w:r>
        <w:separator/>
      </w:r>
    </w:p>
  </w:endnote>
  <w:endnote w:type="continuationSeparator" w:id="0">
    <w:p w:rsidR="00BB2E7F" w:rsidRDefault="00BB2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0BE" w:rsidRDefault="008D6E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F29" w:rsidRDefault="008D6EC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0BE" w:rsidRDefault="008D6E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E7F" w:rsidRDefault="00BB2E7F">
      <w:r>
        <w:separator/>
      </w:r>
    </w:p>
  </w:footnote>
  <w:footnote w:type="continuationSeparator" w:id="0">
    <w:p w:rsidR="00BB2E7F" w:rsidRDefault="00BB2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0BE" w:rsidRDefault="008D6EC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0AF" w:rsidRPr="00DE7565" w:rsidRDefault="00917B57" w:rsidP="00DE7565">
    <w:pPr>
      <w:pStyle w:val="Zhlav"/>
      <w:jc w:val="center"/>
    </w:pPr>
    <w:r>
      <w:rPr>
        <w:noProof/>
        <w:color w:val="00B050"/>
        <w:lang w:eastAsia="cs-CZ"/>
      </w:rPr>
      <w:drawing>
        <wp:inline distT="0" distB="0" distL="0" distR="0">
          <wp:extent cx="5760720" cy="1315936"/>
          <wp:effectExtent l="0" t="0" r="0" b="0"/>
          <wp:docPr id="100000" name="Obrázek 10000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315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0BE" w:rsidRDefault="008D6EC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207"/>
    <w:rsid w:val="001119E7"/>
    <w:rsid w:val="001C367C"/>
    <w:rsid w:val="002330E2"/>
    <w:rsid w:val="00254A7E"/>
    <w:rsid w:val="0026794D"/>
    <w:rsid w:val="00384CC6"/>
    <w:rsid w:val="00453207"/>
    <w:rsid w:val="004E2A7E"/>
    <w:rsid w:val="005526E2"/>
    <w:rsid w:val="005540EA"/>
    <w:rsid w:val="006177FC"/>
    <w:rsid w:val="00671728"/>
    <w:rsid w:val="006777F5"/>
    <w:rsid w:val="007C03A9"/>
    <w:rsid w:val="007E267C"/>
    <w:rsid w:val="0083572A"/>
    <w:rsid w:val="00883A2A"/>
    <w:rsid w:val="008B6912"/>
    <w:rsid w:val="008D6EC7"/>
    <w:rsid w:val="00904086"/>
    <w:rsid w:val="00917B57"/>
    <w:rsid w:val="00932DB6"/>
    <w:rsid w:val="009A2E31"/>
    <w:rsid w:val="00A12CC8"/>
    <w:rsid w:val="00A370A0"/>
    <w:rsid w:val="00A42750"/>
    <w:rsid w:val="00AA7D91"/>
    <w:rsid w:val="00B07404"/>
    <w:rsid w:val="00B3033D"/>
    <w:rsid w:val="00BB2E7F"/>
    <w:rsid w:val="00C00AFE"/>
    <w:rsid w:val="00C849C0"/>
    <w:rsid w:val="00CB392E"/>
    <w:rsid w:val="00D0040F"/>
    <w:rsid w:val="00D2258C"/>
    <w:rsid w:val="00D612CC"/>
    <w:rsid w:val="00E01E31"/>
    <w:rsid w:val="00E515F0"/>
    <w:rsid w:val="00E77D47"/>
    <w:rsid w:val="00EB39AC"/>
    <w:rsid w:val="00F46F23"/>
    <w:rsid w:val="00F536A1"/>
    <w:rsid w:val="00F6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73E2F"/>
  <w15:docId w15:val="{CE166E4E-A42A-4BA9-8F4C-4DF9876EF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1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A1AD4"/>
    <w:pPr>
      <w:keepNext/>
      <w:keepLines/>
      <w:spacing w:before="480" w:after="48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A1AD4"/>
    <w:rPr>
      <w:rFonts w:ascii="Times New Roman" w:eastAsiaTheme="majorEastAsia" w:hAnsi="Times New Roman" w:cstheme="majorBidi"/>
      <w:b/>
      <w:bCs/>
      <w:sz w:val="32"/>
      <w:szCs w:val="28"/>
      <w:lang w:eastAsia="cs-CZ"/>
    </w:rPr>
  </w:style>
  <w:style w:type="paragraph" w:styleId="Zhlav">
    <w:name w:val="header"/>
    <w:basedOn w:val="Normln"/>
    <w:link w:val="ZhlavChar"/>
    <w:unhideWhenUsed/>
    <w:rsid w:val="004A1AD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4A1AD4"/>
  </w:style>
  <w:style w:type="character" w:styleId="Odkaznakoment">
    <w:name w:val="annotation reference"/>
    <w:basedOn w:val="Standardnpsmoodstavce"/>
    <w:uiPriority w:val="99"/>
    <w:semiHidden/>
    <w:unhideWhenUsed/>
    <w:rsid w:val="004A1A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A1AD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A1AD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1A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1AD4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39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394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839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3947"/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NENsohranienm">
    <w:name w:val="NEN s ohraničením"/>
    <w:basedOn w:val="Normlntabulka"/>
    <w:uiPriority w:val="59"/>
    <w:rsid w:val="00583D6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vAlign w:val="center"/>
    </w:tcPr>
  </w:style>
  <w:style w:type="table" w:customStyle="1" w:styleId="NENbezohranien">
    <w:name w:val="NEN bez ohraničení"/>
    <w:basedOn w:val="Normlntabulka"/>
    <w:uiPriority w:val="99"/>
    <w:rsid w:val="00583D60"/>
    <w:rPr>
      <w:rFonts w:ascii="Times New Roman" w:hAnsi="Times New Roman"/>
      <w:sz w:val="24"/>
    </w:rPr>
    <w:tblPr>
      <w:tblCellMar>
        <w:left w:w="0" w:type="dxa"/>
        <w:right w:w="0" w:type="dxa"/>
      </w:tblCellMar>
    </w:tblPr>
  </w:style>
  <w:style w:type="paragraph" w:customStyle="1" w:styleId="Normal0">
    <w:name w:val="Normal_0"/>
    <w:qFormat/>
    <w:rsid w:val="00CC78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ommentReference0">
    <w:name w:val="Comment Reference_0"/>
    <w:uiPriority w:val="99"/>
    <w:semiHidden/>
    <w:unhideWhenUsed/>
    <w:rsid w:val="009C6B91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CommentText0">
    <w:name w:val="Comment Text_0"/>
    <w:basedOn w:val="Normal0"/>
    <w:link w:val="TextkomenteChar0"/>
    <w:uiPriority w:val="99"/>
    <w:unhideWhenUsed/>
    <w:rsid w:val="009C6B91"/>
    <w:rPr>
      <w:szCs w:val="20"/>
    </w:rPr>
  </w:style>
  <w:style w:type="character" w:customStyle="1" w:styleId="TextkomenteChar0">
    <w:name w:val="Text komentáře Char_0"/>
    <w:basedOn w:val="Standardnpsmoodstavce"/>
    <w:link w:val="CommentText0"/>
    <w:uiPriority w:val="99"/>
    <w:rsid w:val="009C6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VZ.1.1.1B.docx</vt:lpstr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VZ.1.1.1B.docx</dc:title>
  <cp:lastModifiedBy>Administrator</cp:lastModifiedBy>
  <cp:revision>28</cp:revision>
  <cp:lastPrinted>2019-01-24T10:14:00Z</cp:lastPrinted>
  <dcterms:created xsi:type="dcterms:W3CDTF">2018-01-23T07:31:00Z</dcterms:created>
  <dcterms:modified xsi:type="dcterms:W3CDTF">2021-04-06T13:46:00Z</dcterms:modified>
</cp:coreProperties>
</file>