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FAD9B" w14:textId="12055035" w:rsidR="008510CE" w:rsidRPr="00BD4D52" w:rsidRDefault="00984677" w:rsidP="008510CE">
      <w:pPr>
        <w:pStyle w:val="Zhlav"/>
        <w:rPr>
          <w:color w:val="1F497D"/>
          <w:sz w:val="18"/>
          <w:szCs w:val="18"/>
        </w:rPr>
      </w:pPr>
      <w:r w:rsidRPr="00BD4D52">
        <w:rPr>
          <w:color w:val="002060"/>
          <w:sz w:val="18"/>
          <w:szCs w:val="18"/>
          <w:lang w:val="en-US"/>
        </w:rPr>
        <w:t xml:space="preserve"> </w:t>
      </w:r>
      <w:r w:rsidR="00786F00" w:rsidRPr="00786F00">
        <w:rPr>
          <w:color w:val="1F497D"/>
          <w:sz w:val="18"/>
          <w:szCs w:val="18"/>
          <w:lang w:val="en-US"/>
        </w:rPr>
        <w:t xml:space="preserve"> </w:t>
      </w:r>
    </w:p>
    <w:p w14:paraId="7463DEC2" w14:textId="77777777" w:rsidR="008510CE" w:rsidRDefault="008510CE" w:rsidP="008510CE">
      <w:pPr>
        <w:pStyle w:val="Nzev"/>
        <w:spacing w:before="0" w:after="0"/>
      </w:pPr>
    </w:p>
    <w:p w14:paraId="0ECDD97C" w14:textId="77777777" w:rsidR="00823A07" w:rsidRDefault="00984677" w:rsidP="00823A07">
      <w:pPr>
        <w:pStyle w:val="Nzev"/>
        <w:spacing w:before="0" w:after="0"/>
      </w:pPr>
      <w:bookmarkStart w:id="0" w:name="_Toc350412537"/>
      <w:r>
        <w:t>Výzva k podání nabídky</w:t>
      </w:r>
    </w:p>
    <w:p w14:paraId="0A1D2253" w14:textId="77777777" w:rsidR="00823A07" w:rsidRDefault="00984677" w:rsidP="00823A07">
      <w:pPr>
        <w:pStyle w:val="Nzev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14:paraId="39745909" w14:textId="30A43E2A" w:rsidR="00823A07" w:rsidRDefault="00984677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Národní</w:t>
      </w:r>
      <w:proofErr w:type="spellEnd"/>
      <w:r w:rsidR="006032CF" w:rsidRPr="006032CF">
        <w:rPr>
          <w:b w:val="0"/>
          <w:sz w:val="24"/>
          <w:szCs w:val="24"/>
          <w:lang w:val="en-US"/>
        </w:rPr>
        <w:t xml:space="preserve">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muzeum</w:t>
      </w:r>
      <w:proofErr w:type="spellEnd"/>
      <w:r w:rsidR="006032CF" w:rsidRP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14:paraId="3F88924D" w14:textId="77777777" w:rsidR="00823A07" w:rsidRPr="004C32B6" w:rsidRDefault="00984677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Tato veřejné zakázka je zadávána mimo rámec zákona č. 134/2016 Sb., o zadávání veřejných zakázek, ve znění pozdějších předpisů (dále jen „ZZVZ“), v souladu s ustanovením § 31 ZZVZ 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>v některém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14:paraId="76E962D9" w14:textId="77777777" w:rsidR="008510CE" w:rsidRPr="00CC397E" w:rsidRDefault="00984677" w:rsidP="00E33763">
      <w:pPr>
        <w:pStyle w:val="Nadpis1"/>
      </w:pPr>
      <w:r w:rsidRPr="00CC397E">
        <w:t>1.</w:t>
      </w:r>
      <w:r w:rsidRPr="00CC397E">
        <w:tab/>
        <w:t>zadavatel</w:t>
      </w:r>
      <w:bookmarkEnd w:id="0"/>
    </w:p>
    <w:p w14:paraId="72822626" w14:textId="77777777" w:rsidR="008510CE" w:rsidRPr="00CC397E" w:rsidRDefault="00984677" w:rsidP="00CC397E">
      <w:pPr>
        <w:pStyle w:val="Nadpis2"/>
      </w:pPr>
      <w:bookmarkStart w:id="1" w:name="_Toc350412538"/>
      <w:r w:rsidRPr="00CC397E">
        <w:t>1.1.</w:t>
      </w:r>
      <w:r w:rsidRPr="00CC397E">
        <w:tab/>
        <w:t>Informace o zadavateli</w:t>
      </w:r>
      <w:bookmarkEnd w:id="1"/>
    </w:p>
    <w:p w14:paraId="6D0AC629" w14:textId="78277CF7" w:rsidR="00B73E2E" w:rsidRDefault="00B230D8" w:rsidP="00C03643">
      <w:pPr>
        <w:ind w:left="1418" w:hanging="1418"/>
      </w:pPr>
      <w:proofErr w:type="spellStart"/>
      <w:r w:rsidRPr="00E45B79">
        <w:rPr>
          <w:lang w:val="en-US"/>
        </w:rPr>
        <w:t>Národní</w:t>
      </w:r>
      <w:proofErr w:type="spellEnd"/>
      <w:r w:rsidRPr="00E45B79">
        <w:rPr>
          <w:lang w:val="en-US"/>
        </w:rPr>
        <w:t xml:space="preserve"> </w:t>
      </w:r>
      <w:proofErr w:type="spellStart"/>
      <w:r w:rsidRPr="00E45B79">
        <w:rPr>
          <w:lang w:val="en-US"/>
        </w:rPr>
        <w:t>muzeum</w:t>
      </w:r>
      <w:proofErr w:type="spellEnd"/>
    </w:p>
    <w:p w14:paraId="39530756" w14:textId="77777777" w:rsidR="00B73E2E" w:rsidRDefault="00984677" w:rsidP="00B73E2E">
      <w:proofErr w:type="spellStart"/>
      <w:r w:rsidRPr="00E45B79">
        <w:rPr>
          <w:lang w:val="en-US"/>
        </w:rPr>
        <w:t>Václavské</w:t>
      </w:r>
      <w:proofErr w:type="spellEnd"/>
      <w:r w:rsidRPr="00E45B79">
        <w:rPr>
          <w:lang w:val="en-US"/>
        </w:rPr>
        <w:t xml:space="preserve"> </w:t>
      </w:r>
      <w:proofErr w:type="spellStart"/>
      <w:r w:rsidRPr="00E45B79">
        <w:rPr>
          <w:lang w:val="en-US"/>
        </w:rPr>
        <w:t>náměstí</w:t>
      </w:r>
      <w:proofErr w:type="spellEnd"/>
      <w:r w:rsidRPr="00E45B79">
        <w:t xml:space="preserve"> </w:t>
      </w:r>
      <w:r w:rsidRPr="00E45B79">
        <w:rPr>
          <w:lang w:val="en-US"/>
        </w:rPr>
        <w:t>1700</w:t>
      </w:r>
      <w:r w:rsidRPr="00E45B79">
        <w:t>/</w:t>
      </w:r>
      <w:r w:rsidRPr="00E45B79">
        <w:rPr>
          <w:lang w:val="en-US"/>
        </w:rPr>
        <w:t>68</w:t>
      </w:r>
    </w:p>
    <w:p w14:paraId="642554E5" w14:textId="77777777" w:rsidR="00B73E2E" w:rsidRDefault="00984677" w:rsidP="00B73E2E">
      <w:r w:rsidRPr="00E45B79">
        <w:rPr>
          <w:lang w:val="en-US"/>
        </w:rPr>
        <w:t>11000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proofErr w:type="spellStart"/>
      <w:r w:rsidRPr="00E45B79">
        <w:rPr>
          <w:lang w:val="en-US"/>
        </w:rPr>
        <w:t>Nové</w:t>
      </w:r>
      <w:proofErr w:type="spellEnd"/>
      <w:r w:rsidRPr="00E45B79">
        <w:rPr>
          <w:lang w:val="en-US"/>
        </w:rPr>
        <w:t xml:space="preserve"> </w:t>
      </w:r>
      <w:proofErr w:type="spellStart"/>
      <w:r w:rsidRPr="00E45B79">
        <w:rPr>
          <w:lang w:val="en-US"/>
        </w:rPr>
        <w:t>Město</w:t>
      </w:r>
      <w:proofErr w:type="spellEnd"/>
    </w:p>
    <w:p w14:paraId="775EDF3F" w14:textId="77777777" w:rsidR="00B73E2E" w:rsidRDefault="00984677" w:rsidP="00756A9E">
      <w:r w:rsidRPr="00E45B79">
        <w:t xml:space="preserve">IČO: </w:t>
      </w:r>
      <w:r w:rsidRPr="00E45B79">
        <w:rPr>
          <w:lang w:val="en-US"/>
        </w:rPr>
        <w:t>00023272</w:t>
      </w:r>
    </w:p>
    <w:p w14:paraId="1C6A5B29" w14:textId="77777777" w:rsidR="005B570A" w:rsidRDefault="005B570A" w:rsidP="008510CE"/>
    <w:p w14:paraId="514355B1" w14:textId="2EF1B539" w:rsidR="008510CE" w:rsidRPr="00351810" w:rsidRDefault="008510CE" w:rsidP="008510CE"/>
    <w:p w14:paraId="0369BC76" w14:textId="77777777" w:rsidR="006032CF" w:rsidRDefault="00984677" w:rsidP="008510CE">
      <w:r w:rsidRPr="00351810">
        <w:t xml:space="preserve">Kontaktní osoba: </w:t>
      </w:r>
      <w:proofErr w:type="spellStart"/>
      <w:proofErr w:type="gramStart"/>
      <w:r w:rsidRPr="00351810">
        <w:rPr>
          <w:lang w:val="en-US"/>
        </w:rPr>
        <w:t>Svatopluk</w:t>
      </w:r>
      <w:proofErr w:type="spellEnd"/>
      <w:r w:rsidRPr="00351810">
        <w:rPr>
          <w:lang w:val="en-US"/>
        </w:rPr>
        <w:t xml:space="preserve"> </w:t>
      </w:r>
      <w:r w:rsidRPr="00351810">
        <w:t xml:space="preserve"> </w:t>
      </w:r>
      <w:r w:rsidRPr="00351810">
        <w:rPr>
          <w:lang w:val="en-US"/>
        </w:rPr>
        <w:t>Bauer</w:t>
      </w:r>
      <w:proofErr w:type="gramEnd"/>
      <w:r w:rsidRPr="00351810">
        <w:br/>
        <w:t xml:space="preserve">tel.: </w:t>
      </w:r>
      <w:r w:rsidRPr="00351810">
        <w:rPr>
          <w:lang w:val="en-US"/>
        </w:rPr>
        <w:t>+420 774828728</w:t>
      </w:r>
      <w:r w:rsidRPr="00351810">
        <w:br/>
        <w:t xml:space="preserve">email: </w:t>
      </w:r>
      <w:r w:rsidRPr="00351810">
        <w:rPr>
          <w:lang w:val="en-US"/>
        </w:rPr>
        <w:t>svatopluk.bauer@nm.cz</w:t>
      </w:r>
      <w:r w:rsidRPr="00351810">
        <w:br/>
      </w:r>
    </w:p>
    <w:p w14:paraId="13AA402C" w14:textId="64DA31FB" w:rsidR="008510CE" w:rsidRPr="003B020F" w:rsidRDefault="008510CE" w:rsidP="008510CE">
      <w:pPr>
        <w:rPr>
          <w:color w:val="E36C0A" w:themeColor="accent6" w:themeShade="BF"/>
          <w:sz w:val="22"/>
          <w:u w:val="single"/>
          <w:lang w:val="en-US"/>
        </w:rPr>
      </w:pPr>
    </w:p>
    <w:p w14:paraId="547F26F4" w14:textId="4D25C23E" w:rsidR="008510CE" w:rsidRPr="00CC397E" w:rsidRDefault="00984677" w:rsidP="00CC397E">
      <w:pPr>
        <w:pStyle w:val="Nadpis1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14:paraId="2D065328" w14:textId="7090C5A4" w:rsidR="008510CE" w:rsidRPr="00DB162F" w:rsidRDefault="00984677" w:rsidP="00CC397E">
      <w:pPr>
        <w:pStyle w:val="Nadpis2"/>
      </w:pPr>
      <w:r w:rsidRPr="00CC397E">
        <w:t>2.1.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 w:firstRow="0" w:lastRow="0" w:firstColumn="0" w:lastColumn="0" w:noHBand="1" w:noVBand="1"/>
      </w:tblPr>
      <w:tblGrid>
        <w:gridCol w:w="4111"/>
        <w:gridCol w:w="4954"/>
      </w:tblGrid>
      <w:tr w:rsidR="00FB2838" w14:paraId="7AECF62F" w14:textId="77777777" w:rsidTr="000A4F8A">
        <w:trPr>
          <w:cantSplit/>
        </w:trPr>
        <w:tc>
          <w:tcPr>
            <w:tcW w:w="4106" w:type="dxa"/>
            <w:vAlign w:val="center"/>
          </w:tcPr>
          <w:p w14:paraId="66B0EA50" w14:textId="77777777" w:rsidR="008510CE" w:rsidRPr="005A68A8" w:rsidRDefault="00984677" w:rsidP="008510CE">
            <w:r w:rsidRPr="005A68A8">
              <w:t>Název veřejné zakázky:</w:t>
            </w:r>
          </w:p>
        </w:tc>
        <w:tc>
          <w:tcPr>
            <w:tcW w:w="4954" w:type="dxa"/>
            <w:vAlign w:val="center"/>
          </w:tcPr>
          <w:p w14:paraId="2C19F587" w14:textId="77777777" w:rsidR="008510CE" w:rsidRPr="005A68A8" w:rsidRDefault="00984677" w:rsidP="008510CE">
            <w:r w:rsidRPr="005A68A8">
              <w:t>Revitalizace kamerových systémů a elektronické kontroly vstupů pro depozitáře NM: Terezín I a II</w:t>
            </w:r>
          </w:p>
        </w:tc>
      </w:tr>
      <w:tr w:rsidR="00FB2838" w14:paraId="6FCF718D" w14:textId="77777777" w:rsidTr="000A4F8A">
        <w:trPr>
          <w:cantSplit/>
        </w:trPr>
        <w:tc>
          <w:tcPr>
            <w:tcW w:w="4106" w:type="dxa"/>
            <w:vAlign w:val="center"/>
          </w:tcPr>
          <w:p w14:paraId="377686E2" w14:textId="77777777" w:rsidR="008510CE" w:rsidRPr="005A68A8" w:rsidRDefault="00984677" w:rsidP="008510CE"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14:paraId="59215BE6" w14:textId="77777777" w:rsidR="008510CE" w:rsidRPr="005A68A8" w:rsidRDefault="00984677" w:rsidP="008510CE">
            <w:r w:rsidRPr="005A68A8">
              <w:t>Veřejná zakázka na služby</w:t>
            </w:r>
          </w:p>
        </w:tc>
      </w:tr>
      <w:tr w:rsidR="00FB2838" w14:paraId="3360F3C9" w14:textId="77777777" w:rsidTr="000A4F8A">
        <w:trPr>
          <w:cantSplit/>
        </w:trPr>
        <w:tc>
          <w:tcPr>
            <w:tcW w:w="4106" w:type="dxa"/>
            <w:vAlign w:val="center"/>
          </w:tcPr>
          <w:p w14:paraId="519E32FD" w14:textId="77777777" w:rsidR="008510CE" w:rsidRPr="005A68A8" w:rsidRDefault="00984677" w:rsidP="008510CE">
            <w:r w:rsidRPr="005A68A8">
              <w:t>Systémové číslo veřejné zakázky:</w:t>
            </w:r>
          </w:p>
        </w:tc>
        <w:tc>
          <w:tcPr>
            <w:tcW w:w="4954" w:type="dxa"/>
            <w:vAlign w:val="center"/>
          </w:tcPr>
          <w:p w14:paraId="3D16EBCD" w14:textId="77777777" w:rsidR="008510CE" w:rsidRPr="005A68A8" w:rsidRDefault="00984677" w:rsidP="008510CE">
            <w:r w:rsidRPr="005A68A8">
              <w:t>N006/21/V00005338</w:t>
            </w:r>
          </w:p>
        </w:tc>
      </w:tr>
      <w:tr w:rsidR="00FB2838" w14:paraId="7A228066" w14:textId="77777777" w:rsidTr="008510CE">
        <w:trPr>
          <w:cantSplit/>
        </w:trPr>
        <w:tc>
          <w:tcPr>
            <w:tcW w:w="4111" w:type="dxa"/>
          </w:tcPr>
          <w:p w14:paraId="37F230CD" w14:textId="77777777" w:rsidR="008510CE" w:rsidRPr="005A68A8" w:rsidRDefault="00984677" w:rsidP="008510CE">
            <w:r w:rsidRPr="005A68A8">
              <w:t>Typ veřejné zakázky:</w:t>
            </w:r>
          </w:p>
        </w:tc>
        <w:tc>
          <w:tcPr>
            <w:tcW w:w="4949" w:type="dxa"/>
          </w:tcPr>
          <w:p w14:paraId="6146F499" w14:textId="77777777" w:rsidR="008510CE" w:rsidRPr="005A68A8" w:rsidRDefault="00984677" w:rsidP="008510CE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FB2838" w14:paraId="52472D3A" w14:textId="77777777" w:rsidTr="008510CE">
        <w:trPr>
          <w:cantSplit/>
        </w:trPr>
        <w:tc>
          <w:tcPr>
            <w:tcW w:w="4111" w:type="dxa"/>
          </w:tcPr>
          <w:p w14:paraId="18A4BBB3" w14:textId="5DAB7E21" w:rsidR="008510CE" w:rsidRPr="005A68A8" w:rsidRDefault="00984677" w:rsidP="008510CE">
            <w:pPr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4949" w:type="dxa"/>
          </w:tcPr>
          <w:p w14:paraId="02C17236" w14:textId="77777777" w:rsidR="008510CE" w:rsidRPr="005A68A8" w:rsidRDefault="00984677" w:rsidP="008510CE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14:paraId="51AC1FA8" w14:textId="77777777" w:rsidR="008510CE" w:rsidRPr="0096282C" w:rsidRDefault="008510CE" w:rsidP="008510CE"/>
    <w:p w14:paraId="4DA14779" w14:textId="6E2E4C6E" w:rsidR="008510CE" w:rsidRDefault="006E3D48" w:rsidP="008510CE">
      <w:r>
        <w:t xml:space="preserve"> </w:t>
      </w:r>
    </w:p>
    <w:p w14:paraId="040F80D6" w14:textId="77777777" w:rsidR="00E33763" w:rsidRDefault="00984677" w:rsidP="00E33763">
      <w:pPr>
        <w:pStyle w:val="Nadpis2"/>
      </w:pPr>
      <w:r w:rsidRPr="00F4692D">
        <w:lastRenderedPageBreak/>
        <w:t>2.2.</w:t>
      </w:r>
      <w:r w:rsidRPr="00F4692D">
        <w:tab/>
        <w:t>Předmět veřejné zakázky</w:t>
      </w:r>
    </w:p>
    <w:p w14:paraId="202427E4" w14:textId="19CBF9F6" w:rsidR="00E17873" w:rsidRPr="00AB097D" w:rsidRDefault="00984677" w:rsidP="00FA1ECB">
      <w:pPr>
        <w:keepNext/>
        <w:spacing w:before="240" w:after="120"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14:paraId="261B23FB" w14:textId="77777777" w:rsidR="00E17873" w:rsidRPr="00AB097D" w:rsidRDefault="00E17873" w:rsidP="00C02E30">
      <w:pPr>
        <w:keepNext/>
        <w:ind w:left="284"/>
        <w:rPr>
          <w:bCs/>
          <w:color w:val="000000" w:themeColor="text1"/>
        </w:rPr>
      </w:pPr>
    </w:p>
    <w:p w14:paraId="7A4018F7" w14:textId="77777777" w:rsidR="00E17873" w:rsidRPr="00AB097D" w:rsidRDefault="00984677" w:rsidP="00C02E30">
      <w:pPr>
        <w:ind w:left="284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 xml:space="preserve">Revitalizace kamerových systémů a elektronické kontroly vstupů pro depozitáře NM Terezín </w:t>
      </w:r>
      <w:proofErr w:type="gramStart"/>
      <w:r w:rsidRPr="00AB097D">
        <w:rPr>
          <w:color w:val="000000" w:themeColor="text1"/>
        </w:rPr>
        <w:t>I - Tyršova</w:t>
      </w:r>
      <w:proofErr w:type="gramEnd"/>
      <w:r w:rsidRPr="00AB097D">
        <w:rPr>
          <w:color w:val="000000" w:themeColor="text1"/>
        </w:rPr>
        <w:t xml:space="preserve"> 207 a Terezín II - Prokopa Holého 78</w:t>
      </w:r>
      <w:r w:rsidRPr="00AB097D">
        <w:rPr>
          <w:color w:val="000000" w:themeColor="text1"/>
        </w:rPr>
        <w:br/>
        <w:t>dle zadávací dokumentace.</w:t>
      </w:r>
      <w:r w:rsidRPr="00AB097D">
        <w:rPr>
          <w:color w:val="000000" w:themeColor="text1"/>
        </w:rPr>
        <w:br/>
      </w:r>
      <w:r w:rsidRPr="00AB097D">
        <w:rPr>
          <w:color w:val="000000" w:themeColor="text1"/>
        </w:rPr>
        <w:br/>
        <w:t>Cena je nepřekročitelná.</w:t>
      </w:r>
      <w:r w:rsidRPr="00AB097D">
        <w:rPr>
          <w:color w:val="000000" w:themeColor="text1"/>
        </w:rPr>
        <w:br/>
      </w:r>
      <w:r w:rsidRPr="002A60E2">
        <w:rPr>
          <w:b/>
          <w:bCs/>
          <w:color w:val="000000" w:themeColor="text1"/>
          <w:highlight w:val="yellow"/>
          <w:u w:val="single"/>
        </w:rPr>
        <w:t>Součástí nabídky účastníka bude návrh smlouvy.</w:t>
      </w:r>
    </w:p>
    <w:p w14:paraId="080AB232" w14:textId="77777777" w:rsidR="00E17873" w:rsidRPr="00AB097D" w:rsidRDefault="00E17873" w:rsidP="00C02E30">
      <w:pPr>
        <w:ind w:left="284"/>
        <w:rPr>
          <w:bCs/>
          <w:color w:val="000000" w:themeColor="text1"/>
          <w:highlight w:val="lightGray"/>
        </w:rPr>
      </w:pPr>
    </w:p>
    <w:p w14:paraId="1D62E263" w14:textId="77777777" w:rsidR="00E17873" w:rsidRPr="00AB097D" w:rsidRDefault="00984677" w:rsidP="00C74358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Položky předmětu:</w:t>
      </w:r>
    </w:p>
    <w:p w14:paraId="7593A89C" w14:textId="77777777" w:rsidR="00E17873" w:rsidRPr="00AB097D" w:rsidRDefault="00E17873" w:rsidP="00C74358">
      <w:pPr>
        <w:keepNext/>
        <w:keepLines/>
        <w:rPr>
          <w:b/>
          <w:bCs/>
          <w:color w:val="000000" w:themeColor="text1"/>
        </w:rPr>
      </w:pPr>
    </w:p>
    <w:tbl>
      <w:tblPr>
        <w:tblStyle w:val="Mkatabulky"/>
        <w:tblW w:w="5601" w:type="pct"/>
        <w:tblLayout w:type="fixed"/>
        <w:tblLook w:val="04A0" w:firstRow="1" w:lastRow="0" w:firstColumn="1" w:lastColumn="0" w:noHBand="0" w:noVBand="1"/>
      </w:tblPr>
      <w:tblGrid>
        <w:gridCol w:w="1798"/>
        <w:gridCol w:w="2179"/>
        <w:gridCol w:w="1818"/>
        <w:gridCol w:w="2191"/>
        <w:gridCol w:w="1818"/>
        <w:gridCol w:w="351"/>
      </w:tblGrid>
      <w:tr w:rsidR="00FB2838" w14:paraId="7F367690" w14:textId="62A60C03" w:rsidTr="00EE7A89">
        <w:trPr>
          <w:cantSplit/>
          <w:trHeight w:val="510"/>
        </w:trPr>
        <w:tc>
          <w:tcPr>
            <w:tcW w:w="593" w:type="pct"/>
            <w:vAlign w:val="center"/>
          </w:tcPr>
          <w:p w14:paraId="3CB84ECD" w14:textId="77777777" w:rsidR="00145662" w:rsidRPr="00AB097D" w:rsidRDefault="00984677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18" w:type="pct"/>
            <w:vAlign w:val="center"/>
          </w:tcPr>
          <w:p w14:paraId="05B3D822" w14:textId="77777777" w:rsidR="00145662" w:rsidRPr="00AB097D" w:rsidRDefault="00984677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599" w:type="pct"/>
            <w:vAlign w:val="center"/>
          </w:tcPr>
          <w:p w14:paraId="5F7732AB" w14:textId="77777777" w:rsidR="00145662" w:rsidRPr="00AB097D" w:rsidRDefault="00984677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22" w:type="pct"/>
            <w:vAlign w:val="center"/>
          </w:tcPr>
          <w:p w14:paraId="7ADFAB4D" w14:textId="77777777" w:rsidR="00145662" w:rsidRPr="00AB097D" w:rsidRDefault="00984677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599" w:type="pct"/>
            <w:vAlign w:val="center"/>
          </w:tcPr>
          <w:p w14:paraId="71BB995D" w14:textId="77777777" w:rsidR="00145662" w:rsidRPr="00AB097D" w:rsidRDefault="00984677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14:paraId="1727A82F" w14:textId="77777777" w:rsidR="00145662" w:rsidRPr="00AB097D" w:rsidRDefault="00145662" w:rsidP="00C74358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:rsidR="00FB2838" w14:paraId="46347469" w14:textId="676BC56D" w:rsidTr="00EE7A89">
        <w:trPr>
          <w:cantSplit/>
          <w:trHeight w:val="510"/>
        </w:trPr>
        <w:tc>
          <w:tcPr>
            <w:tcW w:w="593" w:type="pct"/>
            <w:vAlign w:val="center"/>
          </w:tcPr>
          <w:p w14:paraId="676F6E77" w14:textId="4FF4668A" w:rsidR="00145662" w:rsidRPr="00AB097D" w:rsidRDefault="00984677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Dohlížecí a zabezpečovací systémy a zařízení</w:t>
            </w:r>
          </w:p>
        </w:tc>
        <w:tc>
          <w:tcPr>
            <w:tcW w:w="718" w:type="pct"/>
            <w:vAlign w:val="center"/>
          </w:tcPr>
          <w:p w14:paraId="38EDCAAF" w14:textId="77777777" w:rsidR="00145662" w:rsidRPr="00AB097D" w:rsidRDefault="00984677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35120000-1</w:t>
            </w:r>
          </w:p>
        </w:tc>
        <w:tc>
          <w:tcPr>
            <w:tcW w:w="599" w:type="pct"/>
            <w:vAlign w:val="center"/>
          </w:tcPr>
          <w:p w14:paraId="1585744B" w14:textId="77777777" w:rsidR="00145662" w:rsidRPr="00AB097D" w:rsidRDefault="00984677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Dohlížecí a zabezpečovací systémy a zařízení</w:t>
            </w:r>
          </w:p>
        </w:tc>
        <w:tc>
          <w:tcPr>
            <w:tcW w:w="722" w:type="pct"/>
            <w:vAlign w:val="center"/>
          </w:tcPr>
          <w:p w14:paraId="3BCB171F" w14:textId="77777777" w:rsidR="00145662" w:rsidRPr="00AB097D" w:rsidRDefault="00984677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35120000-1</w:t>
            </w:r>
          </w:p>
        </w:tc>
        <w:tc>
          <w:tcPr>
            <w:tcW w:w="599" w:type="pct"/>
            <w:vAlign w:val="center"/>
          </w:tcPr>
          <w:p w14:paraId="7942CABD" w14:textId="77777777" w:rsidR="00145662" w:rsidRPr="00AB097D" w:rsidRDefault="00984677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Dohlížecí a zabezpečovací systémy a zařízení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14:paraId="2C81C2D6" w14:textId="44CA65F1" w:rsidR="00145662" w:rsidRPr="00AB097D" w:rsidRDefault="00145662" w:rsidP="00C74358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14:paraId="6562C72B" w14:textId="77777777" w:rsidR="00E17873" w:rsidRPr="00AB097D" w:rsidRDefault="00E17873" w:rsidP="00C74358">
      <w:pPr>
        <w:keepNext/>
        <w:keepLines/>
        <w:rPr>
          <w:b/>
          <w:bCs/>
          <w:color w:val="000000" w:themeColor="text1"/>
          <w:highlight w:val="lightGray"/>
        </w:rPr>
      </w:pPr>
    </w:p>
    <w:p w14:paraId="57FE05B5" w14:textId="77777777" w:rsidR="00C74358" w:rsidRPr="00AB097D" w:rsidRDefault="00C74358" w:rsidP="00C74358">
      <w:pPr>
        <w:rPr>
          <w:b/>
          <w:bCs/>
          <w:color w:val="000000" w:themeColor="text1"/>
          <w:sz w:val="18"/>
          <w:highlight w:val="lightGray"/>
        </w:rPr>
      </w:pPr>
    </w:p>
    <w:p w14:paraId="57C40D0A" w14:textId="77777777" w:rsidR="00E17873" w:rsidRPr="003E3C10" w:rsidRDefault="00984677" w:rsidP="00E17873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14:paraId="78A303FF" w14:textId="22EDB2A9" w:rsidR="00B42812" w:rsidRPr="002E5A57" w:rsidRDefault="00B42812" w:rsidP="00AB097D">
      <w:pPr>
        <w:ind w:left="284"/>
      </w:pPr>
    </w:p>
    <w:p w14:paraId="6A885853" w14:textId="77777777" w:rsidR="00E17873" w:rsidRPr="002E5A57" w:rsidRDefault="00984677" w:rsidP="00AB097D">
      <w:pPr>
        <w:keepNext/>
        <w:ind w:left="284"/>
      </w:pPr>
      <w:r w:rsidRPr="004218D4">
        <w:rPr>
          <w:b/>
        </w:rPr>
        <w:t>Název položky:</w:t>
      </w:r>
      <w:r w:rsidRPr="002E5A57">
        <w:t xml:space="preserve"> Dohlížecí a zabezpečovací systémy a zařízení</w:t>
      </w:r>
    </w:p>
    <w:p w14:paraId="0BB15866" w14:textId="77777777" w:rsidR="00E17873" w:rsidRPr="002E5A57" w:rsidRDefault="00E17873" w:rsidP="00F81FD5">
      <w:pPr>
        <w:ind w:left="284"/>
      </w:pPr>
    </w:p>
    <w:p w14:paraId="6BEDBEB7" w14:textId="77777777" w:rsidR="008510CE" w:rsidRPr="00F4692D" w:rsidRDefault="00984677" w:rsidP="00CC397E">
      <w:pPr>
        <w:pStyle w:val="Nadpis2"/>
      </w:pPr>
      <w:r w:rsidRPr="00F4692D">
        <w:t>2.3.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14:paraId="1ABA6B31" w14:textId="2757A947" w:rsidR="008510CE" w:rsidRPr="00F4692D" w:rsidRDefault="00984677" w:rsidP="008510CE">
      <w:pPr>
        <w:contextualSpacing/>
      </w:pPr>
      <w:r w:rsidRPr="00F4692D">
        <w:t>Předpokládaná doba plnění veřejné zakázky je: od 1.4.2021</w:t>
      </w:r>
      <w:r>
        <w:rPr>
          <w:bCs/>
        </w:rPr>
        <w:t xml:space="preserve"> </w:t>
      </w:r>
      <w:r w:rsidRPr="00F4692D">
        <w:rPr>
          <w:bCs/>
        </w:rPr>
        <w:t>do 31.12.2021</w:t>
      </w:r>
    </w:p>
    <w:p w14:paraId="12ABF374" w14:textId="77777777" w:rsidR="008510CE" w:rsidRDefault="008510CE" w:rsidP="008510CE"/>
    <w:p w14:paraId="332EAE72" w14:textId="03F54884" w:rsidR="00A65BF3" w:rsidRDefault="00984677" w:rsidP="0035470A">
      <w:r>
        <w:t>Hlavní místo plnění veřejné zakázky: Česká republika</w:t>
      </w:r>
    </w:p>
    <w:p w14:paraId="6F6EC2BF" w14:textId="77777777" w:rsidR="00A65BF3" w:rsidRDefault="00A65BF3" w:rsidP="0035470A"/>
    <w:p w14:paraId="59E8A8A7" w14:textId="4D9B0295" w:rsidR="00FD09E4" w:rsidRDefault="00984677" w:rsidP="00CC397E">
      <w:r w:rsidRPr="00F4692D">
        <w:t>Místo plnění veřejné zakázky:</w:t>
      </w:r>
    </w:p>
    <w:p w14:paraId="6A7D7B8B" w14:textId="557517FF" w:rsidR="00573355" w:rsidRDefault="00984677" w:rsidP="0035470A">
      <w:r w:rsidRPr="00F4692D">
        <w:t xml:space="preserve">Depozitáře NM Terezín </w:t>
      </w:r>
      <w:proofErr w:type="gramStart"/>
      <w:r w:rsidRPr="00F4692D">
        <w:t>I - Tyršova</w:t>
      </w:r>
      <w:proofErr w:type="gramEnd"/>
      <w:r w:rsidRPr="00F4692D">
        <w:t xml:space="preserve"> 207 a Terezín II Prokopa Holého 78.</w:t>
      </w:r>
    </w:p>
    <w:p w14:paraId="082673B9" w14:textId="46322AC4" w:rsidR="008F7915" w:rsidRDefault="008F7915" w:rsidP="0035470A"/>
    <w:p w14:paraId="28E945D2" w14:textId="6594AE3F" w:rsidR="008F7915" w:rsidRDefault="008F7915" w:rsidP="0035470A">
      <w:r>
        <w:t>Prohlídka místa plnění se uskuteční na výše uvedených adresách dne</w:t>
      </w:r>
      <w:r w:rsidR="005571D9">
        <w:t xml:space="preserve"> 10. 3. 2021 od 9,00 hodin. </w:t>
      </w:r>
    </w:p>
    <w:p w14:paraId="5E75D16C" w14:textId="6D271927" w:rsidR="008F7915" w:rsidRDefault="008F7915" w:rsidP="0035470A">
      <w:r>
        <w:t xml:space="preserve">Kontaktní osoba – pan Svatopluk Bauer, telefon </w:t>
      </w:r>
      <w:hyperlink r:id="rId11" w:history="1">
        <w:r w:rsidRPr="00393B7F">
          <w:rPr>
            <w:rStyle w:val="Hypertextovodkaz"/>
            <w:color w:val="auto"/>
            <w:u w:val="none"/>
            <w:shd w:val="clear" w:color="auto" w:fill="FFFFFF"/>
          </w:rPr>
          <w:t>+420</w:t>
        </w:r>
        <w:r w:rsidR="00393B7F" w:rsidRPr="00393B7F">
          <w:rPr>
            <w:rStyle w:val="Hypertextovodkaz"/>
            <w:color w:val="auto"/>
            <w:u w:val="none"/>
            <w:shd w:val="clear" w:color="auto" w:fill="FFFFFF"/>
          </w:rPr>
          <w:t xml:space="preserve"> </w:t>
        </w:r>
        <w:r w:rsidRPr="00393B7F">
          <w:rPr>
            <w:rStyle w:val="Hypertextovodkaz"/>
            <w:color w:val="auto"/>
            <w:u w:val="none"/>
            <w:shd w:val="clear" w:color="auto" w:fill="FFFFFF"/>
          </w:rPr>
          <w:t>774828728</w:t>
        </w:r>
      </w:hyperlink>
      <w:r w:rsidR="00393B7F" w:rsidRPr="00393B7F">
        <w:t>.</w:t>
      </w:r>
    </w:p>
    <w:p w14:paraId="5DDDDE49" w14:textId="77777777" w:rsidR="00F2316D" w:rsidRPr="00D30DEB" w:rsidRDefault="00F2316D" w:rsidP="0035470A"/>
    <w:p w14:paraId="587C7E5B" w14:textId="516E5067" w:rsidR="008510CE" w:rsidRPr="00F4692D" w:rsidRDefault="00C34182" w:rsidP="000D5700">
      <w:pPr>
        <w:tabs>
          <w:tab w:val="right" w:pos="2520"/>
        </w:tabs>
      </w:pPr>
      <w:r>
        <w:t xml:space="preserve"> </w:t>
      </w:r>
    </w:p>
    <w:p w14:paraId="1905EA7A" w14:textId="33C42A56" w:rsidR="008510CE" w:rsidRPr="00F4692D" w:rsidRDefault="00984677" w:rsidP="00E33763">
      <w:pPr>
        <w:pStyle w:val="Nadpis1"/>
      </w:pPr>
      <w:bookmarkStart w:id="3" w:name="_Toc350412554"/>
      <w:r w:rsidRPr="00F4692D">
        <w:t>3.</w:t>
      </w:r>
      <w:r w:rsidRPr="00F4692D">
        <w:tab/>
        <w:t>Předpokládaná hodnota veřejné zakázky</w:t>
      </w:r>
      <w:bookmarkEnd w:id="3"/>
    </w:p>
    <w:p w14:paraId="35E73206" w14:textId="77777777" w:rsidR="00CC397E" w:rsidRDefault="00CC397E" w:rsidP="008510CE">
      <w:pPr>
        <w:ind w:right="-108"/>
      </w:pPr>
    </w:p>
    <w:p w14:paraId="13010A63" w14:textId="0F649003" w:rsidR="008510CE" w:rsidRDefault="00984677" w:rsidP="00FB24CF">
      <w:pPr>
        <w:ind w:right="-108"/>
      </w:pPr>
      <w:r w:rsidRPr="00F4692D">
        <w:t>Předpokládaná hodnota VZ činí bez DPH: 2 000 000,00 CZK</w:t>
      </w:r>
    </w:p>
    <w:p w14:paraId="68FE45D5" w14:textId="401D1D8D" w:rsidR="00926E74" w:rsidRDefault="00984677" w:rsidP="00926E74">
      <w:pPr>
        <w:pStyle w:val="Nadpis1"/>
      </w:pPr>
      <w:r w:rsidRPr="00CC397E">
        <w:t>4.</w:t>
      </w:r>
      <w:r w:rsidRPr="00CC397E">
        <w:tab/>
        <w:t>Požadavek Na způsob zpracování nabídkové ceny</w:t>
      </w:r>
    </w:p>
    <w:p w14:paraId="7DC9EB32" w14:textId="77777777" w:rsidR="00926E74" w:rsidRPr="00365501" w:rsidRDefault="00926E74" w:rsidP="00926E74"/>
    <w:p w14:paraId="4650CFCE" w14:textId="77777777" w:rsidR="00926E74" w:rsidRPr="005D22A8" w:rsidRDefault="00984677" w:rsidP="00926E74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14:paraId="2540E861" w14:textId="77777777" w:rsidR="00926E74" w:rsidRPr="005D22A8" w:rsidRDefault="00926E74" w:rsidP="00926E74">
      <w:pPr>
        <w:widowControl w:val="0"/>
        <w:ind w:right="-108"/>
        <w:rPr>
          <w:bCs/>
        </w:rPr>
      </w:pPr>
    </w:p>
    <w:p w14:paraId="461FA336" w14:textId="77777777" w:rsidR="00926E74" w:rsidRPr="005D22A8" w:rsidRDefault="00984677" w:rsidP="00926E74">
      <w:pPr>
        <w:widowControl w:val="0"/>
        <w:ind w:right="-108"/>
        <w:rPr>
          <w:bCs/>
        </w:rPr>
      </w:pPr>
      <w:r w:rsidRPr="005D22A8">
        <w:rPr>
          <w:bCs/>
        </w:rPr>
        <w:lastRenderedPageBreak/>
        <w:t>Celková nabídková cena bude obsahovat veškeré náklady nezbytné k řádné a včasné realizaci předmětu veřejné zakázky.</w:t>
      </w:r>
    </w:p>
    <w:p w14:paraId="46C51D84" w14:textId="77777777" w:rsidR="00926E74" w:rsidRPr="005D22A8" w:rsidRDefault="00926E74" w:rsidP="00926E74">
      <w:pPr>
        <w:widowControl w:val="0"/>
        <w:ind w:right="-108"/>
        <w:rPr>
          <w:bCs/>
        </w:rPr>
      </w:pPr>
    </w:p>
    <w:p w14:paraId="130A350F" w14:textId="77777777" w:rsidR="00926E74" w:rsidRPr="005D22A8" w:rsidRDefault="00984677" w:rsidP="00926E74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14:paraId="328BB048" w14:textId="77777777" w:rsidR="00926E74" w:rsidRDefault="00926E74" w:rsidP="00926E74">
      <w:pPr>
        <w:widowControl w:val="0"/>
        <w:ind w:right="-108"/>
        <w:rPr>
          <w:bCs/>
        </w:rPr>
      </w:pPr>
    </w:p>
    <w:p w14:paraId="33F69558" w14:textId="77777777" w:rsidR="00926E74" w:rsidRDefault="00984677" w:rsidP="00926E74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 xml:space="preserve">kritéria Nabídková cena (K001) </w:t>
      </w:r>
      <w:r w:rsidRPr="005D22A8">
        <w:rPr>
          <w:bCs/>
        </w:rPr>
        <w:t>bude členěna jako cena bez DPH, výše DPH včetně příslušné sazby DPH, nabídková cena s DPH.</w:t>
      </w:r>
    </w:p>
    <w:p w14:paraId="0B53CAA4" w14:textId="77777777" w:rsidR="00926E74" w:rsidRDefault="00984677" w:rsidP="00926E74">
      <w:pPr>
        <w:widowControl w:val="0"/>
        <w:ind w:right="-108"/>
        <w:rPr>
          <w:bCs/>
        </w:rPr>
      </w:pPr>
      <w:r>
        <w:rPr>
          <w:bCs/>
        </w:rPr>
        <w:t xml:space="preserve"> </w:t>
      </w:r>
    </w:p>
    <w:p w14:paraId="7743EFA7" w14:textId="7683C818" w:rsidR="00082D29" w:rsidRDefault="00FC5560" w:rsidP="004A25BB">
      <w:pPr>
        <w:widowControl w:val="0"/>
        <w:ind w:right="-108"/>
        <w:rPr>
          <w:u w:val="single"/>
        </w:rPr>
      </w:pPr>
      <w:r>
        <w:rPr>
          <w:bCs/>
        </w:rPr>
        <w:t xml:space="preserve">  </w:t>
      </w:r>
    </w:p>
    <w:p w14:paraId="375EC0CB" w14:textId="1B0A4BF2" w:rsidR="00082D29" w:rsidRPr="00082D29" w:rsidRDefault="00082D29" w:rsidP="008510CE">
      <w:pPr>
        <w:rPr>
          <w:u w:val="single"/>
        </w:rPr>
      </w:pPr>
    </w:p>
    <w:p w14:paraId="65E2DB3A" w14:textId="6FD366E0" w:rsidR="00EB1B92" w:rsidRPr="006840C0" w:rsidRDefault="00984677" w:rsidP="00153CD5">
      <w:pPr>
        <w:rPr>
          <w:color w:val="1F497D"/>
          <w:sz w:val="16"/>
          <w:szCs w:val="18"/>
          <w:u w:val="single"/>
          <w:lang w:val="en-US"/>
        </w:rPr>
      </w:pPr>
      <w:r w:rsidRPr="00AF6FB3">
        <w:rPr>
          <w:color w:val="002060"/>
          <w:sz w:val="18"/>
          <w:szCs w:val="18"/>
          <w:lang w:val="en-US"/>
        </w:rPr>
        <w:t xml:space="preserve"> </w:t>
      </w:r>
    </w:p>
    <w:p w14:paraId="28AF7904" w14:textId="5AAAF248" w:rsidR="009100D4" w:rsidRPr="00067CD4" w:rsidRDefault="00984677" w:rsidP="00CD02E3">
      <w:pPr>
        <w:widowControl w:val="0"/>
        <w:spacing w:before="240"/>
        <w:ind w:right="-108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t>5.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14:paraId="6EC25362" w14:textId="77777777" w:rsidR="00324BCF" w:rsidRDefault="00984677" w:rsidP="00324BCF">
      <w:pPr>
        <w:keepNext/>
        <w:tabs>
          <w:tab w:val="left" w:pos="993"/>
        </w:tabs>
        <w:spacing w:before="360"/>
        <w:ind w:left="408" w:hanging="408"/>
        <w:outlineLvl w:val="1"/>
        <w:rPr>
          <w:rFonts w:cs="Arial"/>
          <w:b/>
          <w:bCs/>
          <w:iCs/>
          <w:szCs w:val="28"/>
        </w:rPr>
      </w:pPr>
      <w:r>
        <w:rPr>
          <w:rFonts w:cs="Arial"/>
          <w:b/>
          <w:bCs/>
          <w:iCs/>
          <w:szCs w:val="28"/>
        </w:rPr>
        <w:t>5.1.</w:t>
      </w:r>
      <w:r>
        <w:rPr>
          <w:rFonts w:cs="Arial"/>
          <w:b/>
          <w:bCs/>
          <w:iCs/>
          <w:szCs w:val="28"/>
        </w:rPr>
        <w:tab/>
        <w:t>Kritéria hodnocení</w:t>
      </w:r>
    </w:p>
    <w:p w14:paraId="3005DB00" w14:textId="77777777" w:rsidR="00324BCF" w:rsidRDefault="00324BCF" w:rsidP="00324BCF"/>
    <w:p w14:paraId="431C545D" w14:textId="38BE3C56" w:rsidR="00324BCF" w:rsidRDefault="00984677" w:rsidP="00324BCF">
      <w:r>
        <w:t>Zadavatel bude nabídky hodnotit podle jejich ekonomické výhodnosti.</w:t>
      </w:r>
    </w:p>
    <w:p w14:paraId="1F368BDE" w14:textId="6DEC063B" w:rsidR="00067CD4" w:rsidRDefault="00067CD4" w:rsidP="00324BCF">
      <w:pPr>
        <w:rPr>
          <w:bCs/>
        </w:rPr>
      </w:pPr>
    </w:p>
    <w:p w14:paraId="35C6BB7C" w14:textId="61B04D79" w:rsidR="00324BCF" w:rsidRDefault="00984677" w:rsidP="00324BCF">
      <w:pPr>
        <w:rPr>
          <w:b/>
          <w:bCs/>
        </w:rPr>
      </w:pPr>
      <w:r>
        <w:rPr>
          <w:bCs/>
        </w:rPr>
        <w:t>Zadavatel zvolil kritériem</w:t>
      </w:r>
      <w:r>
        <w:t xml:space="preserve"> </w:t>
      </w:r>
      <w:r>
        <w:rPr>
          <w:bCs/>
        </w:rPr>
        <w:t>hodnocení</w:t>
      </w:r>
      <w:r>
        <w:rPr>
          <w:b/>
          <w:bCs/>
        </w:rPr>
        <w:t xml:space="preserve"> nejnižší nabídkovou cenu.</w:t>
      </w:r>
    </w:p>
    <w:p w14:paraId="3A8E5E70" w14:textId="77777777" w:rsidR="0070402B" w:rsidRDefault="0070402B" w:rsidP="006055CD"/>
    <w:p w14:paraId="02C9B8A5" w14:textId="77777777" w:rsidR="0070402B" w:rsidRDefault="00984677" w:rsidP="00DB13DA">
      <w:pPr>
        <w:keepNext/>
      </w:pPr>
      <w:r w:rsidRPr="00B60D77">
        <w:rPr>
          <w:bCs/>
        </w:rPr>
        <w:t>5.1.1.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14:paraId="0FBD5023" w14:textId="77777777" w:rsidR="0070402B" w:rsidRPr="0070402B" w:rsidRDefault="0070402B" w:rsidP="00DB13DA">
      <w:pPr>
        <w:keepNext/>
      </w:pPr>
    </w:p>
    <w:p w14:paraId="6CB7F90D" w14:textId="77777777" w:rsidR="0001135D" w:rsidRPr="0001135D" w:rsidRDefault="00984677" w:rsidP="0001135D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 xml:space="preserve">bídky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3214"/>
        <w:gridCol w:w="1378"/>
        <w:gridCol w:w="1378"/>
        <w:gridCol w:w="1421"/>
      </w:tblGrid>
      <w:tr w:rsidR="00FB2838" w14:paraId="2C6A6FB5" w14:textId="77777777" w:rsidTr="004F22AD">
        <w:trPr>
          <w:cantSplit/>
        </w:trPr>
        <w:tc>
          <w:tcPr>
            <w:tcW w:w="1758" w:type="dxa"/>
            <w:vAlign w:val="center"/>
          </w:tcPr>
          <w:p w14:paraId="68DA4A40" w14:textId="77777777" w:rsidR="0001135D" w:rsidRPr="0001135D" w:rsidRDefault="00984677" w:rsidP="0001135D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14:paraId="195F740F" w14:textId="77777777" w:rsidR="0001135D" w:rsidRPr="0001135D" w:rsidRDefault="00984677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14:paraId="7DF4321F" w14:textId="77777777" w:rsidR="0001135D" w:rsidRPr="0001135D" w:rsidRDefault="00984677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14:paraId="1C33C4D4" w14:textId="77777777" w:rsidR="0001135D" w:rsidRPr="0001135D" w:rsidRDefault="00984677" w:rsidP="0001135D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14:paraId="0912AC58" w14:textId="77777777" w:rsidR="0001135D" w:rsidRPr="0001135D" w:rsidRDefault="00984677" w:rsidP="0001135D">
            <w:pPr>
              <w:jc w:val="center"/>
              <w:rPr>
                <w:b/>
              </w:rPr>
            </w:pPr>
            <w:proofErr w:type="spellStart"/>
            <w:r w:rsidRPr="0001135D">
              <w:rPr>
                <w:b/>
              </w:rPr>
              <w:t>Subkritéria</w:t>
            </w:r>
            <w:proofErr w:type="spellEnd"/>
          </w:p>
        </w:tc>
      </w:tr>
      <w:tr w:rsidR="00FB2838" w14:paraId="3293DBE6" w14:textId="77777777" w:rsidTr="004F22AD">
        <w:trPr>
          <w:cantSplit/>
          <w:trHeight w:val="407"/>
        </w:trPr>
        <w:tc>
          <w:tcPr>
            <w:tcW w:w="1758" w:type="dxa"/>
            <w:vAlign w:val="center"/>
          </w:tcPr>
          <w:p w14:paraId="0A4C2E07" w14:textId="77777777" w:rsidR="0001135D" w:rsidRPr="0001135D" w:rsidRDefault="00984677" w:rsidP="0001135D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14:paraId="278E69A8" w14:textId="77777777" w:rsidR="0001135D" w:rsidRPr="0001135D" w:rsidRDefault="00984677" w:rsidP="00017AD8"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14:paraId="1D7824D4" w14:textId="77777777" w:rsidR="0001135D" w:rsidRPr="0001135D" w:rsidRDefault="00984677" w:rsidP="0001135D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14:paraId="2529A7D8" w14:textId="77777777" w:rsidR="0001135D" w:rsidRPr="0001135D" w:rsidRDefault="00984677" w:rsidP="0001135D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14:paraId="4A18C03E" w14:textId="77777777" w:rsidR="0001135D" w:rsidRPr="0001135D" w:rsidRDefault="00984677" w:rsidP="0001135D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14:paraId="6D67C412" w14:textId="77777777" w:rsidR="0001135D" w:rsidRPr="0001135D" w:rsidRDefault="0001135D" w:rsidP="0001135D">
      <w:pPr>
        <w:rPr>
          <w:sz w:val="12"/>
        </w:rPr>
      </w:pPr>
    </w:p>
    <w:p w14:paraId="40D9C540" w14:textId="77777777" w:rsidR="0001135D" w:rsidRDefault="0001135D" w:rsidP="0070402B"/>
    <w:p w14:paraId="2F3DA5FE" w14:textId="24428792" w:rsidR="00D62E85" w:rsidRDefault="00984677" w:rsidP="005D2EE8">
      <w:pPr>
        <w:keepNext/>
        <w:spacing w:before="240"/>
        <w:rPr>
          <w:b/>
          <w:bCs/>
          <w:iCs/>
        </w:rPr>
      </w:pPr>
      <w:r w:rsidRPr="007E188C">
        <w:rPr>
          <w:b/>
          <w:bCs/>
          <w:iCs/>
        </w:rPr>
        <w:t>5.2.</w:t>
      </w:r>
      <w:r w:rsidRPr="007E188C">
        <w:rPr>
          <w:b/>
          <w:bCs/>
          <w:iCs/>
        </w:rPr>
        <w:tab/>
        <w:t>Způsob hodnocení nabídek</w:t>
      </w:r>
    </w:p>
    <w:p w14:paraId="2757A1EA" w14:textId="77777777" w:rsidR="005D2EE8" w:rsidRPr="005D2EE8" w:rsidRDefault="005D2EE8" w:rsidP="005D2EE8">
      <w:pPr>
        <w:keepNext/>
        <w:rPr>
          <w:b/>
          <w:bCs/>
          <w:iCs/>
          <w:sz w:val="20"/>
          <w:szCs w:val="20"/>
        </w:rPr>
      </w:pPr>
    </w:p>
    <w:p w14:paraId="0AB79291" w14:textId="77777777" w:rsidR="00970C2B" w:rsidRDefault="00984677" w:rsidP="00970C2B">
      <w:pPr>
        <w:keepNext/>
        <w:rPr>
          <w:bCs/>
        </w:rPr>
      </w:pPr>
      <w:r w:rsidRPr="00712D07">
        <w:rPr>
          <w:bCs/>
        </w:rPr>
        <w:t>5.2.1.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 xml:space="preserve">č. </w:t>
      </w:r>
      <w:proofErr w:type="gramStart"/>
      <w:r w:rsidRPr="00712D07">
        <w:rPr>
          <w:bCs/>
        </w:rPr>
        <w:t>K001 - Nabídková</w:t>
      </w:r>
      <w:proofErr w:type="gramEnd"/>
      <w:r w:rsidRPr="00712D07">
        <w:rPr>
          <w:bCs/>
        </w:rPr>
        <w:t xml:space="preserve"> cena</w:t>
      </w:r>
      <w:r>
        <w:rPr>
          <w:bCs/>
        </w:rPr>
        <w:t xml:space="preserve"> </w:t>
      </w:r>
    </w:p>
    <w:p w14:paraId="6CEFC5BF" w14:textId="77777777" w:rsidR="00970C2B" w:rsidRPr="00712D07" w:rsidRDefault="00970C2B" w:rsidP="00970C2B">
      <w:pPr>
        <w:keepNext/>
        <w:rPr>
          <w:i/>
        </w:rPr>
      </w:pPr>
    </w:p>
    <w:p w14:paraId="583CE99C" w14:textId="5D8FA196" w:rsidR="0006263A" w:rsidRDefault="00984677" w:rsidP="001125F0">
      <w:r>
        <w:t>H</w:t>
      </w:r>
      <w:r w:rsidRPr="008B7129">
        <w:t>odno</w:t>
      </w:r>
      <w:r>
        <w:t>cena bude nabídková cena b</w:t>
      </w:r>
      <w:r w:rsidRPr="003B428C">
        <w:t>ez DPH</w:t>
      </w:r>
      <w:r>
        <w:t>.</w:t>
      </w:r>
    </w:p>
    <w:p w14:paraId="444C5249" w14:textId="25542E51" w:rsidR="004F502C" w:rsidRDefault="00984677" w:rsidP="004F502C">
      <w:r>
        <w:t>Vzorec pro výpočet bodové hodnoty u tohoto kritéria je následující:</w:t>
      </w:r>
    </w:p>
    <w:p w14:paraId="3EFD8B11" w14:textId="77777777" w:rsidR="004F502C" w:rsidRDefault="00984677" w:rsidP="001125F0">
      <w:r>
        <w:tab/>
        <w:t>Bodová hodnota = 100 * Hodnota nejvhodnější nabídky / Hodnota nabídky</w:t>
      </w:r>
    </w:p>
    <w:p w14:paraId="7DDFE400" w14:textId="190B3F4B" w:rsidR="00640952" w:rsidRDefault="00984677" w:rsidP="004F502C">
      <w:r>
        <w:t>Výsledná bodová hodnota tohoto kritéria bude následně započtena do vzorce pro stanovení výsledného pořadí nabídek.</w:t>
      </w:r>
    </w:p>
    <w:p w14:paraId="40513BF2" w14:textId="5F87DA3D" w:rsidR="004F502C" w:rsidRDefault="004F502C" w:rsidP="004F502C"/>
    <w:p w14:paraId="29AE639C" w14:textId="6EF21276" w:rsidR="001125F0" w:rsidRDefault="00984677" w:rsidP="001125F0">
      <w:pPr>
        <w:spacing w:before="240" w:after="240"/>
        <w:rPr>
          <w:rFonts w:cs="Arial"/>
          <w:b/>
          <w:bCs/>
          <w:iCs/>
          <w:kern w:val="32"/>
          <w:szCs w:val="32"/>
        </w:rPr>
      </w:pPr>
      <w:r w:rsidRPr="0047190D">
        <w:rPr>
          <w:rFonts w:cs="Arial"/>
          <w:b/>
          <w:bCs/>
          <w:iCs/>
          <w:kern w:val="32"/>
          <w:szCs w:val="32"/>
        </w:rPr>
        <w:t>5.3.</w:t>
      </w:r>
      <w:r w:rsidRPr="0047190D">
        <w:rPr>
          <w:rFonts w:cs="Arial"/>
          <w:b/>
          <w:bCs/>
          <w:iCs/>
          <w:kern w:val="32"/>
          <w:szCs w:val="32"/>
        </w:rPr>
        <w:tab/>
        <w:t xml:space="preserve">Způsob stanovení </w:t>
      </w:r>
      <w:proofErr w:type="gramStart"/>
      <w:r w:rsidRPr="0047190D">
        <w:rPr>
          <w:rFonts w:cs="Arial"/>
          <w:b/>
          <w:bCs/>
          <w:iCs/>
          <w:kern w:val="32"/>
          <w:szCs w:val="32"/>
        </w:rPr>
        <w:t>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 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  <w:proofErr w:type="gramEnd"/>
    </w:p>
    <w:p w14:paraId="142CD1AE" w14:textId="51EF8478" w:rsidR="001125F0" w:rsidRPr="001125F0" w:rsidRDefault="00984677" w:rsidP="001125F0">
      <w:r w:rsidRPr="009A5210">
        <w:rPr>
          <w:bCs/>
        </w:rPr>
        <w:t>Pořadí nabídek bude stanoveno na základě následujícího vzorce:</w:t>
      </w:r>
    </w:p>
    <w:p w14:paraId="5583ABBF" w14:textId="5D36E2B1" w:rsidR="001125F0" w:rsidRDefault="00984677" w:rsidP="001125F0">
      <w:pPr>
        <w:ind w:firstLine="708"/>
      </w:pPr>
      <w:r w:rsidRPr="009A5210">
        <w:t>K001 * 1</w:t>
      </w:r>
    </w:p>
    <w:p w14:paraId="1DA391D2" w14:textId="77777777" w:rsidR="00CD4456" w:rsidRDefault="00CD4456" w:rsidP="001125F0">
      <w:pPr>
        <w:ind w:firstLine="708"/>
      </w:pPr>
    </w:p>
    <w:p w14:paraId="7E2E175E" w14:textId="31208B01" w:rsidR="008510CE" w:rsidRPr="00CD6F28" w:rsidRDefault="008510CE" w:rsidP="008510CE">
      <w:pPr>
        <w:rPr>
          <w:color w:val="E36C0A"/>
          <w:sz w:val="2"/>
          <w:u w:val="single"/>
        </w:rPr>
      </w:pPr>
    </w:p>
    <w:p w14:paraId="38697D96" w14:textId="1FEE7DA2" w:rsidR="008510CE" w:rsidRPr="00781C9B" w:rsidRDefault="008510CE" w:rsidP="005434A8">
      <w:pPr>
        <w:widowControl w:val="0"/>
        <w:ind w:right="-108"/>
        <w:rPr>
          <w:color w:val="E36C0A"/>
          <w:sz w:val="2"/>
          <w:u w:val="single"/>
        </w:rPr>
      </w:pPr>
    </w:p>
    <w:p w14:paraId="402160B4" w14:textId="5E838413" w:rsidR="00AF782B" w:rsidRPr="00AF782B" w:rsidRDefault="00984677" w:rsidP="00416DF3">
      <w:pPr>
        <w:pStyle w:val="Nadpis1"/>
      </w:pPr>
      <w:r w:rsidRPr="00781C9B">
        <w:lastRenderedPageBreak/>
        <w:t>6.</w:t>
      </w:r>
      <w:r w:rsidRPr="00781C9B">
        <w:tab/>
        <w:t>Termín A ZPŮSOB pro podání nabídek</w:t>
      </w:r>
    </w:p>
    <w:p w14:paraId="4BF3AABD" w14:textId="77777777" w:rsidR="008510CE" w:rsidRPr="00781C9B" w:rsidRDefault="00984677" w:rsidP="00CC397E">
      <w:pPr>
        <w:pStyle w:val="Nadpis2"/>
      </w:pPr>
      <w:bookmarkStart w:id="4" w:name="_Toc350412612"/>
      <w:r w:rsidRPr="00781C9B">
        <w:t>6.1.</w:t>
      </w:r>
      <w:r w:rsidRPr="00781C9B">
        <w:tab/>
        <w:t>Lhůta a způsob pro podání nabídek</w:t>
      </w:r>
      <w:bookmarkEnd w:id="4"/>
    </w:p>
    <w:p w14:paraId="5DE9FBAF" w14:textId="5697A20F" w:rsidR="008510CE" w:rsidRPr="00781C9B" w:rsidRDefault="00984677" w:rsidP="008510CE">
      <w:pPr>
        <w:widowControl w:val="0"/>
      </w:pPr>
      <w:r w:rsidRPr="00781C9B">
        <w:t>Nabídky musí být podány nejpozději do 25.3.2021 12.00. Podáním nabídky se rozumí doručení nabídky zadavateli. Za včasné doručení odpovídá dodavatel.</w:t>
      </w:r>
    </w:p>
    <w:p w14:paraId="40DDDBF2" w14:textId="77777777" w:rsidR="008510CE" w:rsidRDefault="008510CE" w:rsidP="008510CE">
      <w:pPr>
        <w:widowControl w:val="0"/>
      </w:pPr>
    </w:p>
    <w:p w14:paraId="1A4B9980" w14:textId="47E13725" w:rsidR="008510CE" w:rsidRPr="00781C9B" w:rsidRDefault="00984677" w:rsidP="008510CE">
      <w:pPr>
        <w:widowControl w:val="0"/>
      </w:pPr>
      <w:r w:rsidRPr="00781C9B">
        <w:t>Nabídky se podávají elektronicky prostřednictvím Národního elektronického nástroje ve strukturované podobě nastavené v Národním elektronickém nástroji.</w:t>
      </w:r>
    </w:p>
    <w:p w14:paraId="614C7B05" w14:textId="77777777" w:rsidR="008510CE" w:rsidRPr="00781C9B" w:rsidRDefault="008510CE" w:rsidP="008510CE">
      <w:pPr>
        <w:widowControl w:val="0"/>
      </w:pPr>
    </w:p>
    <w:p w14:paraId="28D835C3" w14:textId="1004530A" w:rsidR="006F4857" w:rsidRDefault="00984677" w:rsidP="008510CE">
      <w:pPr>
        <w:widowControl w:val="0"/>
      </w:pPr>
      <w:r w:rsidRPr="00781C9B">
        <w:t>Nabídka musí být podána nejpozději do konce lhůty pro podání nabídek stanovené výše.</w:t>
      </w:r>
    </w:p>
    <w:p w14:paraId="65690602" w14:textId="07792837" w:rsidR="00032170" w:rsidRDefault="00032170" w:rsidP="008510CE">
      <w:pPr>
        <w:widowControl w:val="0"/>
      </w:pPr>
    </w:p>
    <w:p w14:paraId="4E087CAD" w14:textId="2AA05B57" w:rsidR="00D868AA" w:rsidRDefault="00984677" w:rsidP="008510CE">
      <w:pPr>
        <w:widowControl w:val="0"/>
      </w:pPr>
      <w:r>
        <w:t>Zadavatel upozorňuje, že dodavatel bude vkládat do nabídkového formuláře kromě dokumentů také číselné hodnoty u číselných kritérií (případně další informace, které si zadavatel vyhradil).</w:t>
      </w:r>
    </w:p>
    <w:p w14:paraId="40073B7C" w14:textId="740DFCD1" w:rsidR="00032170" w:rsidRPr="00781C9B" w:rsidRDefault="00984677" w:rsidP="008510CE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14:paraId="73C5C96E" w14:textId="6BD37B9B" w:rsidR="008510CE" w:rsidRPr="00781C9B" w:rsidRDefault="008510CE" w:rsidP="00CB00E5">
      <w:pPr>
        <w:widowControl w:val="0"/>
        <w:rPr>
          <w:color w:val="984806" w:themeColor="accent6" w:themeShade="80"/>
          <w:sz w:val="18"/>
          <w:u w:val="single"/>
        </w:rPr>
      </w:pPr>
    </w:p>
    <w:p w14:paraId="05CD74BB" w14:textId="03705CAE" w:rsidR="008510CE" w:rsidRPr="00781C9B" w:rsidRDefault="00984677" w:rsidP="008510C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</w:t>
      </w:r>
      <w:proofErr w:type="gramStart"/>
      <w:r w:rsidRPr="00781C9B">
        <w:rPr>
          <w:bCs/>
        </w:rPr>
        <w:t>formě</w:t>
      </w:r>
      <w:proofErr w:type="gramEnd"/>
      <w:r w:rsidRPr="00781C9B">
        <w:rPr>
          <w:bCs/>
        </w:rPr>
        <w:t xml:space="preserve"> než zadavatel požadoval.</w:t>
      </w:r>
    </w:p>
    <w:p w14:paraId="2F59A566" w14:textId="59EB928B" w:rsidR="008510CE" w:rsidRDefault="00984677" w:rsidP="00CC397E">
      <w:pPr>
        <w:pStyle w:val="Nadpis1"/>
      </w:pPr>
      <w:r w:rsidRPr="00781C9B">
        <w:t>7.</w:t>
      </w:r>
      <w:r w:rsidRPr="00781C9B">
        <w:tab/>
        <w:t>Otevírání nabídek</w:t>
      </w:r>
    </w:p>
    <w:p w14:paraId="17FA91A0" w14:textId="60D45B60" w:rsidR="008510CE" w:rsidRDefault="00984677" w:rsidP="00A37148">
      <w:pPr>
        <w:keepNext/>
        <w:widowControl w:val="0"/>
        <w:spacing w:before="240"/>
      </w:pPr>
      <w:r w:rsidRPr="007D2AAC">
        <w:t>Otevírání nabídek se bude konat dne 25.3.2021 od 12:00</w:t>
      </w:r>
      <w:r w:rsidR="0094705C">
        <w:t>.</w:t>
      </w:r>
    </w:p>
    <w:p w14:paraId="766789C1" w14:textId="765BC1FA" w:rsidR="008510CE" w:rsidRDefault="00984677" w:rsidP="00834691">
      <w:pPr>
        <w:pStyle w:val="Nadpis1"/>
        <w:spacing w:after="240"/>
      </w:pPr>
      <w:bookmarkStart w:id="5" w:name="_Toc350412618"/>
      <w:r w:rsidRPr="00781C9B">
        <w:t>8.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14:paraId="1EE00899" w14:textId="5BC3F272" w:rsidR="008510CE" w:rsidRPr="00781C9B" w:rsidRDefault="00984677" w:rsidP="00CC397E">
      <w:pPr>
        <w:pStyle w:val="Nadpis2"/>
      </w:pPr>
      <w:bookmarkStart w:id="6" w:name="_Toc350412622"/>
      <w:bookmarkEnd w:id="5"/>
      <w:r w:rsidRPr="00781C9B">
        <w:t>8.1.</w:t>
      </w:r>
      <w:r w:rsidRPr="00781C9B">
        <w:tab/>
        <w:t>Variantní řešení nabídky</w:t>
      </w:r>
      <w:bookmarkEnd w:id="6"/>
    </w:p>
    <w:p w14:paraId="4049ACC2" w14:textId="79BC4FD1" w:rsidR="00CC397E" w:rsidRDefault="00984677" w:rsidP="00834691">
      <w:pPr>
        <w:spacing w:after="240"/>
      </w:pPr>
      <w:r w:rsidRPr="00781C9B">
        <w:t>Zadavatel nepřipouští varianty nabídky.</w:t>
      </w:r>
      <w:bookmarkStart w:id="7" w:name="_Toc350412629"/>
    </w:p>
    <w:p w14:paraId="39C3E04D" w14:textId="6575617F" w:rsidR="008510CE" w:rsidRPr="00781C9B" w:rsidRDefault="00984677" w:rsidP="00CC397E">
      <w:pPr>
        <w:pStyle w:val="Nadpis2"/>
      </w:pPr>
      <w:r w:rsidRPr="00781C9B">
        <w:t>8.2.</w:t>
      </w:r>
      <w:r w:rsidRPr="00781C9B">
        <w:tab/>
        <w:t>Další informace technické povahy</w:t>
      </w:r>
      <w:bookmarkEnd w:id="7"/>
    </w:p>
    <w:p w14:paraId="2A80BF05" w14:textId="77777777" w:rsidR="008510CE" w:rsidRPr="00781C9B" w:rsidRDefault="00984677" w:rsidP="00834691">
      <w:pPr>
        <w:spacing w:after="240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14:paraId="64BFE5D7" w14:textId="40867043" w:rsidR="008510CE" w:rsidRPr="00781C9B" w:rsidRDefault="00984677" w:rsidP="00834691">
      <w:pPr>
        <w:pStyle w:val="Nadpis2"/>
      </w:pPr>
      <w:r w:rsidRPr="00781C9B">
        <w:t>8.3.</w:t>
      </w:r>
      <w:r w:rsidRPr="00781C9B">
        <w:tab/>
        <w:t>Vysvětlení zadávací dokumentace</w:t>
      </w:r>
    </w:p>
    <w:p w14:paraId="57811DB9" w14:textId="77777777" w:rsidR="0035599C" w:rsidRDefault="00984677" w:rsidP="0035599C"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14:paraId="61A4E09A" w14:textId="557B63F5" w:rsidR="00CC397E" w:rsidRDefault="00984677" w:rsidP="00834691">
      <w:pPr>
        <w:spacing w:after="240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8" w:name="_Toc350341007"/>
      <w:bookmarkStart w:id="9" w:name="_Toc350341157"/>
      <w:bookmarkStart w:id="10" w:name="_Toc350341008"/>
      <w:bookmarkStart w:id="11" w:name="_Toc350341158"/>
      <w:bookmarkStart w:id="12" w:name="_Toc350341010"/>
      <w:bookmarkStart w:id="13" w:name="_Toc350341160"/>
      <w:bookmarkStart w:id="14" w:name="_Toc350341011"/>
      <w:bookmarkStart w:id="15" w:name="_Toc350341161"/>
      <w:bookmarkStart w:id="16" w:name="_Toc350341012"/>
      <w:bookmarkStart w:id="17" w:name="_Toc350341162"/>
      <w:bookmarkStart w:id="18" w:name="_Toc350341013"/>
      <w:bookmarkStart w:id="19" w:name="_Toc350341163"/>
      <w:bookmarkStart w:id="20" w:name="_Toc350341014"/>
      <w:bookmarkStart w:id="21" w:name="_Toc350341164"/>
      <w:bookmarkStart w:id="22" w:name="_Toc350341015"/>
      <w:bookmarkStart w:id="23" w:name="_Toc350341165"/>
      <w:bookmarkStart w:id="24" w:name="_Toc350341016"/>
      <w:bookmarkStart w:id="25" w:name="_Toc350341166"/>
      <w:bookmarkStart w:id="26" w:name="_Toc350341018"/>
      <w:bookmarkStart w:id="27" w:name="_Toc350341168"/>
      <w:bookmarkStart w:id="28" w:name="_Toc350341019"/>
      <w:bookmarkStart w:id="29" w:name="_Toc350341169"/>
      <w:bookmarkStart w:id="30" w:name="_Toc35041263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1FEB67B3" w14:textId="77777777" w:rsidR="008510CE" w:rsidRPr="00781C9B" w:rsidRDefault="00984677" w:rsidP="00CC397E">
      <w:pPr>
        <w:pStyle w:val="Nadpis2"/>
      </w:pPr>
      <w:r w:rsidRPr="00781C9B">
        <w:lastRenderedPageBreak/>
        <w:t>8.4.</w:t>
      </w:r>
      <w:r w:rsidRPr="00781C9B">
        <w:tab/>
        <w:t>Zadavatel si vyhrazuje právo</w:t>
      </w:r>
      <w:bookmarkEnd w:id="30"/>
    </w:p>
    <w:p w14:paraId="24F60EE0" w14:textId="77777777" w:rsidR="008510CE" w:rsidRPr="00781C9B" w:rsidRDefault="00984677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14:paraId="0EA580D8" w14:textId="6BD7F544" w:rsidR="008510CE" w:rsidRPr="00781C9B" w:rsidRDefault="00984677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E77494">
        <w:rPr>
          <w:rFonts w:eastAsia="MS Mincho"/>
        </w:rPr>
        <w:t>• kdykoli zrušit zadávací postup</w:t>
      </w:r>
      <w:r w:rsidR="005434A8">
        <w:rPr>
          <w:rFonts w:eastAsia="MS Mincho"/>
        </w:rPr>
        <w:t xml:space="preserve"> bez uvedení důvodu</w:t>
      </w:r>
      <w:r w:rsidRPr="00781C9B">
        <w:rPr>
          <w:rFonts w:eastAsia="MS Mincho"/>
        </w:rPr>
        <w:t>;</w:t>
      </w:r>
    </w:p>
    <w:p w14:paraId="703328A8" w14:textId="0AACB7C0" w:rsidR="008510CE" w:rsidRPr="00781C9B" w:rsidRDefault="00DD2911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vyžádat si od dodavatele další doplňující infor</w:t>
      </w:r>
      <w:r w:rsidR="00E77494">
        <w:rPr>
          <w:rFonts w:eastAsia="MS Mincho"/>
        </w:rPr>
        <w:t>mace v průběhu zadávacího postupu</w:t>
      </w:r>
      <w:r w:rsidRPr="00781C9B">
        <w:rPr>
          <w:rFonts w:eastAsia="MS Mincho"/>
        </w:rPr>
        <w:t>;</w:t>
      </w:r>
    </w:p>
    <w:p w14:paraId="75ABB8C1" w14:textId="77777777" w:rsidR="008510CE" w:rsidRPr="00781C9B" w:rsidRDefault="00984677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14:paraId="57DBAA8A" w14:textId="77777777" w:rsidR="008510CE" w:rsidRDefault="00984677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14:paraId="63199B16" w14:textId="2E361D23" w:rsidR="00BB2E9E" w:rsidRDefault="00984677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souvislosti se svou účastí ve výběrovém řízení;</w:t>
      </w:r>
    </w:p>
    <w:p w14:paraId="4D292329" w14:textId="35616DAD" w:rsidR="00BB2E9E" w:rsidRDefault="00984677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14:paraId="212A55AA" w14:textId="2E361D23" w:rsidR="008510CE" w:rsidRPr="00781C9B" w:rsidRDefault="00984677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14:paraId="702512F4" w14:textId="77777777" w:rsidR="008510CE" w:rsidRPr="00781C9B" w:rsidRDefault="00984677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14:paraId="5954FD52" w14:textId="77777777" w:rsidR="008510CE" w:rsidRPr="00781C9B" w:rsidRDefault="008510CE" w:rsidP="008510CE"/>
    <w:p w14:paraId="2C87152C" w14:textId="1EDFC2CD" w:rsidR="008510CE" w:rsidRPr="00781C9B" w:rsidRDefault="00984677" w:rsidP="008510CE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14:paraId="1DFBC281" w14:textId="78200FD3" w:rsidR="008510CE" w:rsidRPr="00434235" w:rsidRDefault="00563732" w:rsidP="00563732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14:paraId="135425E1" w14:textId="77777777" w:rsidR="008379B0" w:rsidRPr="00F82D77" w:rsidRDefault="00984677" w:rsidP="008379B0">
      <w:pPr>
        <w:keepNext/>
        <w:rPr>
          <w:bCs/>
          <w:color w:val="548DD4" w:themeColor="text2" w:themeTint="99"/>
          <w:sz w:val="18"/>
        </w:rPr>
      </w:pPr>
      <w:r w:rsidRPr="00F82D77">
        <w:t>4.3.2021</w:t>
      </w:r>
    </w:p>
    <w:p w14:paraId="1E3DDF10" w14:textId="68F13132" w:rsidR="008379B0" w:rsidRPr="00F82D77" w:rsidRDefault="00984677" w:rsidP="009C411D">
      <w:pPr>
        <w:keepNext/>
        <w:rPr>
          <w:b/>
        </w:rPr>
      </w:pPr>
      <w:r w:rsidRPr="00F82D77">
        <w:rPr>
          <w:b/>
        </w:rPr>
        <w:t xml:space="preserve"> </w:t>
      </w:r>
    </w:p>
    <w:p w14:paraId="46A336BD" w14:textId="183E2D93" w:rsidR="008379B0" w:rsidRPr="00F82D77" w:rsidRDefault="00984677" w:rsidP="003E0388">
      <w:pPr>
        <w:keepNext/>
      </w:pPr>
      <w:r w:rsidRPr="00F82D77">
        <w:rPr>
          <w:rFonts w:eastAsia="Calibri"/>
        </w:rPr>
        <w:t xml:space="preserve">Za správnost vyhotovení: </w:t>
      </w:r>
      <w:proofErr w:type="gramStart"/>
      <w:r w:rsidRPr="00F82D77">
        <w:t xml:space="preserve">Veronika </w:t>
      </w:r>
      <w:r w:rsidRPr="00F82D77">
        <w:rPr>
          <w:bCs/>
        </w:rPr>
        <w:t xml:space="preserve"> </w:t>
      </w:r>
      <w:r w:rsidRPr="00F82D77">
        <w:t>Kostková</w:t>
      </w:r>
      <w:proofErr w:type="gramEnd"/>
      <w:r w:rsidRPr="00F82D77">
        <w:rPr>
          <w:bCs/>
        </w:rPr>
        <w:t>, OAVZ/1315</w:t>
      </w:r>
    </w:p>
    <w:sectPr w:rsidR="008379B0" w:rsidRPr="00F82D77" w:rsidSect="008510CE">
      <w:headerReference w:type="default" r:id="rId12"/>
      <w:footerReference w:type="default" r:id="rId13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AB0A5" w14:textId="77777777" w:rsidR="00E84F87" w:rsidRDefault="00E84F87">
      <w:r>
        <w:separator/>
      </w:r>
    </w:p>
  </w:endnote>
  <w:endnote w:type="continuationSeparator" w:id="0">
    <w:p w14:paraId="1A649C6B" w14:textId="77777777" w:rsidR="00E84F87" w:rsidRDefault="00E8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CE264" w14:textId="77777777"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14:paraId="3755CF33" w14:textId="640C478B" w:rsidR="00CA73F6" w:rsidRPr="00E21605" w:rsidRDefault="00984677" w:rsidP="008510CE">
    <w:pPr>
      <w:pStyle w:val="Zpat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Pr="00E21605">
      <w:rPr>
        <w:sz w:val="22"/>
        <w:szCs w:val="20"/>
      </w:rPr>
      <w:t>5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Pr="00E21605">
      <w:rPr>
        <w:sz w:val="22"/>
        <w:szCs w:val="20"/>
      </w:rPr>
      <w:t>5</w:t>
    </w:r>
    <w:r w:rsidRPr="00E21605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D432F" w14:textId="77777777" w:rsidR="00E84F87" w:rsidRDefault="00E84F87">
      <w:r>
        <w:separator/>
      </w:r>
    </w:p>
  </w:footnote>
  <w:footnote w:type="continuationSeparator" w:id="0">
    <w:p w14:paraId="36A02A41" w14:textId="77777777" w:rsidR="00E84F87" w:rsidRDefault="00E84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99EC2" w14:textId="77777777" w:rsidR="00CA73F6" w:rsidRPr="00553445" w:rsidRDefault="00CA73F6" w:rsidP="008510CE">
    <w:pPr>
      <w:pStyle w:val="Zhlav"/>
      <w:jc w:val="center"/>
      <w:rPr>
        <w:bCs/>
        <w:color w:val="1F497D"/>
        <w:sz w:val="1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FB00BA"/>
    <w:multiLevelType w:val="hybridMultilevel"/>
    <w:tmpl w:val="2924CE7E"/>
    <w:lvl w:ilvl="0" w:tplc="2F400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BAF5EE" w:tentative="1">
      <w:start w:val="1"/>
      <w:numFmt w:val="lowerLetter"/>
      <w:lvlText w:val="%2."/>
      <w:lvlJc w:val="left"/>
      <w:pPr>
        <w:ind w:left="1440" w:hanging="360"/>
      </w:pPr>
    </w:lvl>
    <w:lvl w:ilvl="2" w:tplc="3960A33C" w:tentative="1">
      <w:start w:val="1"/>
      <w:numFmt w:val="lowerRoman"/>
      <w:lvlText w:val="%3."/>
      <w:lvlJc w:val="right"/>
      <w:pPr>
        <w:ind w:left="2160" w:hanging="180"/>
      </w:pPr>
    </w:lvl>
    <w:lvl w:ilvl="3" w:tplc="A508BB4A" w:tentative="1">
      <w:start w:val="1"/>
      <w:numFmt w:val="decimal"/>
      <w:lvlText w:val="%4."/>
      <w:lvlJc w:val="left"/>
      <w:pPr>
        <w:ind w:left="2880" w:hanging="360"/>
      </w:pPr>
    </w:lvl>
    <w:lvl w:ilvl="4" w:tplc="BBF659F0" w:tentative="1">
      <w:start w:val="1"/>
      <w:numFmt w:val="lowerLetter"/>
      <w:lvlText w:val="%5."/>
      <w:lvlJc w:val="left"/>
      <w:pPr>
        <w:ind w:left="3600" w:hanging="360"/>
      </w:pPr>
    </w:lvl>
    <w:lvl w:ilvl="5" w:tplc="E17AACCC" w:tentative="1">
      <w:start w:val="1"/>
      <w:numFmt w:val="lowerRoman"/>
      <w:lvlText w:val="%6."/>
      <w:lvlJc w:val="right"/>
      <w:pPr>
        <w:ind w:left="4320" w:hanging="180"/>
      </w:pPr>
    </w:lvl>
    <w:lvl w:ilvl="6" w:tplc="B06831A6" w:tentative="1">
      <w:start w:val="1"/>
      <w:numFmt w:val="decimal"/>
      <w:lvlText w:val="%7."/>
      <w:lvlJc w:val="left"/>
      <w:pPr>
        <w:ind w:left="5040" w:hanging="360"/>
      </w:pPr>
    </w:lvl>
    <w:lvl w:ilvl="7" w:tplc="3BF822FA" w:tentative="1">
      <w:start w:val="1"/>
      <w:numFmt w:val="lowerLetter"/>
      <w:lvlText w:val="%8."/>
      <w:lvlJc w:val="left"/>
      <w:pPr>
        <w:ind w:left="5760" w:hanging="360"/>
      </w:pPr>
    </w:lvl>
    <w:lvl w:ilvl="8" w:tplc="5AF02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B04E5"/>
    <w:multiLevelType w:val="hybridMultilevel"/>
    <w:tmpl w:val="C17675A8"/>
    <w:lvl w:ilvl="0" w:tplc="F886B4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1A9E08" w:tentative="1">
      <w:start w:val="1"/>
      <w:numFmt w:val="lowerLetter"/>
      <w:lvlText w:val="%2."/>
      <w:lvlJc w:val="left"/>
      <w:pPr>
        <w:ind w:left="1440" w:hanging="360"/>
      </w:pPr>
    </w:lvl>
    <w:lvl w:ilvl="2" w:tplc="07F241DA" w:tentative="1">
      <w:start w:val="1"/>
      <w:numFmt w:val="lowerRoman"/>
      <w:lvlText w:val="%3."/>
      <w:lvlJc w:val="right"/>
      <w:pPr>
        <w:ind w:left="2160" w:hanging="180"/>
      </w:pPr>
    </w:lvl>
    <w:lvl w:ilvl="3" w:tplc="C6703C88" w:tentative="1">
      <w:start w:val="1"/>
      <w:numFmt w:val="decimal"/>
      <w:lvlText w:val="%4."/>
      <w:lvlJc w:val="left"/>
      <w:pPr>
        <w:ind w:left="2880" w:hanging="360"/>
      </w:pPr>
    </w:lvl>
    <w:lvl w:ilvl="4" w:tplc="8832504E" w:tentative="1">
      <w:start w:val="1"/>
      <w:numFmt w:val="lowerLetter"/>
      <w:lvlText w:val="%5."/>
      <w:lvlJc w:val="left"/>
      <w:pPr>
        <w:ind w:left="3600" w:hanging="360"/>
      </w:pPr>
    </w:lvl>
    <w:lvl w:ilvl="5" w:tplc="168441F8" w:tentative="1">
      <w:start w:val="1"/>
      <w:numFmt w:val="lowerRoman"/>
      <w:lvlText w:val="%6."/>
      <w:lvlJc w:val="right"/>
      <w:pPr>
        <w:ind w:left="4320" w:hanging="180"/>
      </w:pPr>
    </w:lvl>
    <w:lvl w:ilvl="6" w:tplc="51D6D3A8" w:tentative="1">
      <w:start w:val="1"/>
      <w:numFmt w:val="decimal"/>
      <w:lvlText w:val="%7."/>
      <w:lvlJc w:val="left"/>
      <w:pPr>
        <w:ind w:left="5040" w:hanging="360"/>
      </w:pPr>
    </w:lvl>
    <w:lvl w:ilvl="7" w:tplc="68FCEA30" w:tentative="1">
      <w:start w:val="1"/>
      <w:numFmt w:val="lowerLetter"/>
      <w:lvlText w:val="%8."/>
      <w:lvlJc w:val="left"/>
      <w:pPr>
        <w:ind w:left="5760" w:hanging="360"/>
      </w:pPr>
    </w:lvl>
    <w:lvl w:ilvl="8" w:tplc="FAA89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50F0A"/>
    <w:multiLevelType w:val="hybridMultilevel"/>
    <w:tmpl w:val="C17675A8"/>
    <w:lvl w:ilvl="0" w:tplc="605C0AB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946445EC" w:tentative="1">
      <w:start w:val="1"/>
      <w:numFmt w:val="lowerLetter"/>
      <w:lvlText w:val="%2."/>
      <w:lvlJc w:val="left"/>
      <w:pPr>
        <w:ind w:left="1222" w:hanging="360"/>
      </w:pPr>
    </w:lvl>
    <w:lvl w:ilvl="2" w:tplc="D1A2B4F4" w:tentative="1">
      <w:start w:val="1"/>
      <w:numFmt w:val="lowerRoman"/>
      <w:lvlText w:val="%3."/>
      <w:lvlJc w:val="right"/>
      <w:pPr>
        <w:ind w:left="1942" w:hanging="180"/>
      </w:pPr>
    </w:lvl>
    <w:lvl w:ilvl="3" w:tplc="A3104426" w:tentative="1">
      <w:start w:val="1"/>
      <w:numFmt w:val="decimal"/>
      <w:lvlText w:val="%4."/>
      <w:lvlJc w:val="left"/>
      <w:pPr>
        <w:ind w:left="2662" w:hanging="360"/>
      </w:pPr>
    </w:lvl>
    <w:lvl w:ilvl="4" w:tplc="FCB0A71A" w:tentative="1">
      <w:start w:val="1"/>
      <w:numFmt w:val="lowerLetter"/>
      <w:lvlText w:val="%5."/>
      <w:lvlJc w:val="left"/>
      <w:pPr>
        <w:ind w:left="3382" w:hanging="360"/>
      </w:pPr>
    </w:lvl>
    <w:lvl w:ilvl="5" w:tplc="12768C00" w:tentative="1">
      <w:start w:val="1"/>
      <w:numFmt w:val="lowerRoman"/>
      <w:lvlText w:val="%6."/>
      <w:lvlJc w:val="right"/>
      <w:pPr>
        <w:ind w:left="4102" w:hanging="180"/>
      </w:pPr>
    </w:lvl>
    <w:lvl w:ilvl="6" w:tplc="5BFEB756" w:tentative="1">
      <w:start w:val="1"/>
      <w:numFmt w:val="decimal"/>
      <w:lvlText w:val="%7."/>
      <w:lvlJc w:val="left"/>
      <w:pPr>
        <w:ind w:left="4822" w:hanging="360"/>
      </w:pPr>
    </w:lvl>
    <w:lvl w:ilvl="7" w:tplc="F00C8C30" w:tentative="1">
      <w:start w:val="1"/>
      <w:numFmt w:val="lowerLetter"/>
      <w:lvlText w:val="%8."/>
      <w:lvlJc w:val="left"/>
      <w:pPr>
        <w:ind w:left="5542" w:hanging="360"/>
      </w:pPr>
    </w:lvl>
    <w:lvl w:ilvl="8" w:tplc="859E69E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390439"/>
    <w:multiLevelType w:val="hybridMultilevel"/>
    <w:tmpl w:val="C4B6F8B6"/>
    <w:lvl w:ilvl="0" w:tplc="A4C23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D466D3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E22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AF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2B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E5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09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E81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82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 w15:restartNumberingAfterBreak="0">
    <w:nsid w:val="6C444030"/>
    <w:multiLevelType w:val="hybridMultilevel"/>
    <w:tmpl w:val="C0C24CF8"/>
    <w:lvl w:ilvl="0" w:tplc="E7B0CF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9473C0" w:tentative="1">
      <w:start w:val="1"/>
      <w:numFmt w:val="lowerLetter"/>
      <w:lvlText w:val="%2."/>
      <w:lvlJc w:val="left"/>
      <w:pPr>
        <w:ind w:left="1440" w:hanging="360"/>
      </w:pPr>
    </w:lvl>
    <w:lvl w:ilvl="2" w:tplc="094AC824" w:tentative="1">
      <w:start w:val="1"/>
      <w:numFmt w:val="lowerRoman"/>
      <w:lvlText w:val="%3."/>
      <w:lvlJc w:val="right"/>
      <w:pPr>
        <w:ind w:left="2160" w:hanging="180"/>
      </w:pPr>
    </w:lvl>
    <w:lvl w:ilvl="3" w:tplc="9552F0B4" w:tentative="1">
      <w:start w:val="1"/>
      <w:numFmt w:val="decimal"/>
      <w:lvlText w:val="%4."/>
      <w:lvlJc w:val="left"/>
      <w:pPr>
        <w:ind w:left="2880" w:hanging="360"/>
      </w:pPr>
    </w:lvl>
    <w:lvl w:ilvl="4" w:tplc="E21AAB08" w:tentative="1">
      <w:start w:val="1"/>
      <w:numFmt w:val="lowerLetter"/>
      <w:lvlText w:val="%5."/>
      <w:lvlJc w:val="left"/>
      <w:pPr>
        <w:ind w:left="3600" w:hanging="360"/>
      </w:pPr>
    </w:lvl>
    <w:lvl w:ilvl="5" w:tplc="FD6A845C" w:tentative="1">
      <w:start w:val="1"/>
      <w:numFmt w:val="lowerRoman"/>
      <w:lvlText w:val="%6."/>
      <w:lvlJc w:val="right"/>
      <w:pPr>
        <w:ind w:left="4320" w:hanging="180"/>
      </w:pPr>
    </w:lvl>
    <w:lvl w:ilvl="6" w:tplc="4CD03506" w:tentative="1">
      <w:start w:val="1"/>
      <w:numFmt w:val="decimal"/>
      <w:lvlText w:val="%7."/>
      <w:lvlJc w:val="left"/>
      <w:pPr>
        <w:ind w:left="5040" w:hanging="360"/>
      </w:pPr>
    </w:lvl>
    <w:lvl w:ilvl="7" w:tplc="811C6DDC" w:tentative="1">
      <w:start w:val="1"/>
      <w:numFmt w:val="lowerLetter"/>
      <w:lvlText w:val="%8."/>
      <w:lvlJc w:val="left"/>
      <w:pPr>
        <w:ind w:left="5760" w:hanging="360"/>
      </w:pPr>
    </w:lvl>
    <w:lvl w:ilvl="8" w:tplc="F0160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16449"/>
    <w:multiLevelType w:val="hybridMultilevel"/>
    <w:tmpl w:val="83200B4A"/>
    <w:lvl w:ilvl="0" w:tplc="B50C2B12">
      <w:start w:val="1"/>
      <w:numFmt w:val="lowerLetter"/>
      <w:lvlText w:val="%1)"/>
      <w:lvlJc w:val="left"/>
      <w:pPr>
        <w:ind w:left="720" w:hanging="360"/>
      </w:pPr>
    </w:lvl>
    <w:lvl w:ilvl="1" w:tplc="B99E790A" w:tentative="1">
      <w:start w:val="1"/>
      <w:numFmt w:val="lowerLetter"/>
      <w:lvlText w:val="%2."/>
      <w:lvlJc w:val="left"/>
      <w:pPr>
        <w:ind w:left="1440" w:hanging="360"/>
      </w:pPr>
    </w:lvl>
    <w:lvl w:ilvl="2" w:tplc="00F88A4C" w:tentative="1">
      <w:start w:val="1"/>
      <w:numFmt w:val="lowerRoman"/>
      <w:lvlText w:val="%3."/>
      <w:lvlJc w:val="right"/>
      <w:pPr>
        <w:ind w:left="2160" w:hanging="180"/>
      </w:pPr>
    </w:lvl>
    <w:lvl w:ilvl="3" w:tplc="F594E526" w:tentative="1">
      <w:start w:val="1"/>
      <w:numFmt w:val="decimal"/>
      <w:lvlText w:val="%4."/>
      <w:lvlJc w:val="left"/>
      <w:pPr>
        <w:ind w:left="2880" w:hanging="360"/>
      </w:pPr>
    </w:lvl>
    <w:lvl w:ilvl="4" w:tplc="9B48AC38" w:tentative="1">
      <w:start w:val="1"/>
      <w:numFmt w:val="lowerLetter"/>
      <w:lvlText w:val="%5."/>
      <w:lvlJc w:val="left"/>
      <w:pPr>
        <w:ind w:left="3600" w:hanging="360"/>
      </w:pPr>
    </w:lvl>
    <w:lvl w:ilvl="5" w:tplc="921CCF4C" w:tentative="1">
      <w:start w:val="1"/>
      <w:numFmt w:val="lowerRoman"/>
      <w:lvlText w:val="%6."/>
      <w:lvlJc w:val="right"/>
      <w:pPr>
        <w:ind w:left="4320" w:hanging="180"/>
      </w:pPr>
    </w:lvl>
    <w:lvl w:ilvl="6" w:tplc="357405C4" w:tentative="1">
      <w:start w:val="1"/>
      <w:numFmt w:val="decimal"/>
      <w:lvlText w:val="%7."/>
      <w:lvlJc w:val="left"/>
      <w:pPr>
        <w:ind w:left="5040" w:hanging="360"/>
      </w:pPr>
    </w:lvl>
    <w:lvl w:ilvl="7" w:tplc="91CEF6A2" w:tentative="1">
      <w:start w:val="1"/>
      <w:numFmt w:val="lowerLetter"/>
      <w:lvlText w:val="%8."/>
      <w:lvlJc w:val="left"/>
      <w:pPr>
        <w:ind w:left="5760" w:hanging="360"/>
      </w:pPr>
    </w:lvl>
    <w:lvl w:ilvl="8" w:tplc="37D0A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26069"/>
    <w:multiLevelType w:val="hybridMultilevel"/>
    <w:tmpl w:val="2924CE7E"/>
    <w:lvl w:ilvl="0" w:tplc="EC948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082B5E" w:tentative="1">
      <w:start w:val="1"/>
      <w:numFmt w:val="lowerLetter"/>
      <w:lvlText w:val="%2."/>
      <w:lvlJc w:val="left"/>
      <w:pPr>
        <w:ind w:left="1440" w:hanging="360"/>
      </w:pPr>
    </w:lvl>
    <w:lvl w:ilvl="2" w:tplc="F8D6CB48" w:tentative="1">
      <w:start w:val="1"/>
      <w:numFmt w:val="lowerRoman"/>
      <w:lvlText w:val="%3."/>
      <w:lvlJc w:val="right"/>
      <w:pPr>
        <w:ind w:left="2160" w:hanging="180"/>
      </w:pPr>
    </w:lvl>
    <w:lvl w:ilvl="3" w:tplc="2DBCEA92" w:tentative="1">
      <w:start w:val="1"/>
      <w:numFmt w:val="decimal"/>
      <w:lvlText w:val="%4."/>
      <w:lvlJc w:val="left"/>
      <w:pPr>
        <w:ind w:left="2880" w:hanging="360"/>
      </w:pPr>
    </w:lvl>
    <w:lvl w:ilvl="4" w:tplc="9F88B31A" w:tentative="1">
      <w:start w:val="1"/>
      <w:numFmt w:val="lowerLetter"/>
      <w:lvlText w:val="%5."/>
      <w:lvlJc w:val="left"/>
      <w:pPr>
        <w:ind w:left="3600" w:hanging="360"/>
      </w:pPr>
    </w:lvl>
    <w:lvl w:ilvl="5" w:tplc="862CE27A" w:tentative="1">
      <w:start w:val="1"/>
      <w:numFmt w:val="lowerRoman"/>
      <w:lvlText w:val="%6."/>
      <w:lvlJc w:val="right"/>
      <w:pPr>
        <w:ind w:left="4320" w:hanging="180"/>
      </w:pPr>
    </w:lvl>
    <w:lvl w:ilvl="6" w:tplc="21E84DB8" w:tentative="1">
      <w:start w:val="1"/>
      <w:numFmt w:val="decimal"/>
      <w:lvlText w:val="%7."/>
      <w:lvlJc w:val="left"/>
      <w:pPr>
        <w:ind w:left="5040" w:hanging="360"/>
      </w:pPr>
    </w:lvl>
    <w:lvl w:ilvl="7" w:tplc="F9FE2512" w:tentative="1">
      <w:start w:val="1"/>
      <w:numFmt w:val="lowerLetter"/>
      <w:lvlText w:val="%8."/>
      <w:lvlJc w:val="left"/>
      <w:pPr>
        <w:ind w:left="5760" w:hanging="360"/>
      </w:pPr>
    </w:lvl>
    <w:lvl w:ilvl="8" w:tplc="855821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35521"/>
    <w:multiLevelType w:val="hybridMultilevel"/>
    <w:tmpl w:val="F6AE24EA"/>
    <w:lvl w:ilvl="0" w:tplc="00D098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72A93C" w:tentative="1">
      <w:start w:val="1"/>
      <w:numFmt w:val="lowerLetter"/>
      <w:lvlText w:val="%2."/>
      <w:lvlJc w:val="left"/>
      <w:pPr>
        <w:ind w:left="1440" w:hanging="360"/>
      </w:pPr>
    </w:lvl>
    <w:lvl w:ilvl="2" w:tplc="FB605F72" w:tentative="1">
      <w:start w:val="1"/>
      <w:numFmt w:val="lowerRoman"/>
      <w:lvlText w:val="%3."/>
      <w:lvlJc w:val="right"/>
      <w:pPr>
        <w:ind w:left="2160" w:hanging="180"/>
      </w:pPr>
    </w:lvl>
    <w:lvl w:ilvl="3" w:tplc="310E4FE4" w:tentative="1">
      <w:start w:val="1"/>
      <w:numFmt w:val="decimal"/>
      <w:lvlText w:val="%4."/>
      <w:lvlJc w:val="left"/>
      <w:pPr>
        <w:ind w:left="2880" w:hanging="360"/>
      </w:pPr>
    </w:lvl>
    <w:lvl w:ilvl="4" w:tplc="380C96F0" w:tentative="1">
      <w:start w:val="1"/>
      <w:numFmt w:val="lowerLetter"/>
      <w:lvlText w:val="%5."/>
      <w:lvlJc w:val="left"/>
      <w:pPr>
        <w:ind w:left="3600" w:hanging="360"/>
      </w:pPr>
    </w:lvl>
    <w:lvl w:ilvl="5" w:tplc="E2FA516A" w:tentative="1">
      <w:start w:val="1"/>
      <w:numFmt w:val="lowerRoman"/>
      <w:lvlText w:val="%6."/>
      <w:lvlJc w:val="right"/>
      <w:pPr>
        <w:ind w:left="4320" w:hanging="180"/>
      </w:pPr>
    </w:lvl>
    <w:lvl w:ilvl="6" w:tplc="DA3488A4" w:tentative="1">
      <w:start w:val="1"/>
      <w:numFmt w:val="decimal"/>
      <w:lvlText w:val="%7."/>
      <w:lvlJc w:val="left"/>
      <w:pPr>
        <w:ind w:left="5040" w:hanging="360"/>
      </w:pPr>
    </w:lvl>
    <w:lvl w:ilvl="7" w:tplc="60621A2E" w:tentative="1">
      <w:start w:val="1"/>
      <w:numFmt w:val="lowerLetter"/>
      <w:lvlText w:val="%8."/>
      <w:lvlJc w:val="left"/>
      <w:pPr>
        <w:ind w:left="5760" w:hanging="360"/>
      </w:pPr>
    </w:lvl>
    <w:lvl w:ilvl="8" w:tplc="9D1CC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938EB"/>
    <w:multiLevelType w:val="hybridMultilevel"/>
    <w:tmpl w:val="7B04D2F8"/>
    <w:lvl w:ilvl="0" w:tplc="9260D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3AF95C" w:tentative="1">
      <w:start w:val="1"/>
      <w:numFmt w:val="lowerLetter"/>
      <w:lvlText w:val="%2."/>
      <w:lvlJc w:val="left"/>
      <w:pPr>
        <w:ind w:left="1440" w:hanging="360"/>
      </w:pPr>
    </w:lvl>
    <w:lvl w:ilvl="2" w:tplc="F13C4E22" w:tentative="1">
      <w:start w:val="1"/>
      <w:numFmt w:val="lowerRoman"/>
      <w:lvlText w:val="%3."/>
      <w:lvlJc w:val="right"/>
      <w:pPr>
        <w:ind w:left="2160" w:hanging="180"/>
      </w:pPr>
    </w:lvl>
    <w:lvl w:ilvl="3" w:tplc="D4382454" w:tentative="1">
      <w:start w:val="1"/>
      <w:numFmt w:val="decimal"/>
      <w:lvlText w:val="%4."/>
      <w:lvlJc w:val="left"/>
      <w:pPr>
        <w:ind w:left="2880" w:hanging="360"/>
      </w:pPr>
    </w:lvl>
    <w:lvl w:ilvl="4" w:tplc="3634F992" w:tentative="1">
      <w:start w:val="1"/>
      <w:numFmt w:val="lowerLetter"/>
      <w:lvlText w:val="%5."/>
      <w:lvlJc w:val="left"/>
      <w:pPr>
        <w:ind w:left="3600" w:hanging="360"/>
      </w:pPr>
    </w:lvl>
    <w:lvl w:ilvl="5" w:tplc="EF985B3C" w:tentative="1">
      <w:start w:val="1"/>
      <w:numFmt w:val="lowerRoman"/>
      <w:lvlText w:val="%6."/>
      <w:lvlJc w:val="right"/>
      <w:pPr>
        <w:ind w:left="4320" w:hanging="180"/>
      </w:pPr>
    </w:lvl>
    <w:lvl w:ilvl="6" w:tplc="A7FE247C" w:tentative="1">
      <w:start w:val="1"/>
      <w:numFmt w:val="decimal"/>
      <w:lvlText w:val="%7."/>
      <w:lvlJc w:val="left"/>
      <w:pPr>
        <w:ind w:left="5040" w:hanging="360"/>
      </w:pPr>
    </w:lvl>
    <w:lvl w:ilvl="7" w:tplc="1F1AB1FE" w:tentative="1">
      <w:start w:val="1"/>
      <w:numFmt w:val="lowerLetter"/>
      <w:lvlText w:val="%8."/>
      <w:lvlJc w:val="left"/>
      <w:pPr>
        <w:ind w:left="5760" w:hanging="360"/>
      </w:pPr>
    </w:lvl>
    <w:lvl w:ilvl="8" w:tplc="F258AF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38"/>
    <w:rsid w:val="00000EFC"/>
    <w:rsid w:val="0001135D"/>
    <w:rsid w:val="00017387"/>
    <w:rsid w:val="00017AD8"/>
    <w:rsid w:val="00032170"/>
    <w:rsid w:val="0006263A"/>
    <w:rsid w:val="00067CD4"/>
    <w:rsid w:val="00082D29"/>
    <w:rsid w:val="000D5700"/>
    <w:rsid w:val="001125F0"/>
    <w:rsid w:val="00145662"/>
    <w:rsid w:val="00153CD5"/>
    <w:rsid w:val="00213910"/>
    <w:rsid w:val="002467CE"/>
    <w:rsid w:val="002A60E2"/>
    <w:rsid w:val="002E5A57"/>
    <w:rsid w:val="00324BCF"/>
    <w:rsid w:val="00341398"/>
    <w:rsid w:val="00351810"/>
    <w:rsid w:val="0035470A"/>
    <w:rsid w:val="0035599C"/>
    <w:rsid w:val="00365501"/>
    <w:rsid w:val="00386D0F"/>
    <w:rsid w:val="00393B7F"/>
    <w:rsid w:val="003B020F"/>
    <w:rsid w:val="003B428C"/>
    <w:rsid w:val="003E0388"/>
    <w:rsid w:val="003E3C10"/>
    <w:rsid w:val="003F7732"/>
    <w:rsid w:val="00416DF3"/>
    <w:rsid w:val="004218D4"/>
    <w:rsid w:val="00430471"/>
    <w:rsid w:val="00434235"/>
    <w:rsid w:val="0047190D"/>
    <w:rsid w:val="004A25BB"/>
    <w:rsid w:val="004C32B6"/>
    <w:rsid w:val="004F2B74"/>
    <w:rsid w:val="004F502C"/>
    <w:rsid w:val="005434A8"/>
    <w:rsid w:val="00553445"/>
    <w:rsid w:val="005571D9"/>
    <w:rsid w:val="00563732"/>
    <w:rsid w:val="00573355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840C0"/>
    <w:rsid w:val="006D125A"/>
    <w:rsid w:val="006E3D48"/>
    <w:rsid w:val="006F0885"/>
    <w:rsid w:val="006F4857"/>
    <w:rsid w:val="0070402B"/>
    <w:rsid w:val="00712D07"/>
    <w:rsid w:val="00756A9E"/>
    <w:rsid w:val="00781C9B"/>
    <w:rsid w:val="00786F00"/>
    <w:rsid w:val="007B5B89"/>
    <w:rsid w:val="007D2AAC"/>
    <w:rsid w:val="007E188C"/>
    <w:rsid w:val="00823A07"/>
    <w:rsid w:val="00834691"/>
    <w:rsid w:val="008379B0"/>
    <w:rsid w:val="008510CE"/>
    <w:rsid w:val="00866A40"/>
    <w:rsid w:val="008861A1"/>
    <w:rsid w:val="008B7129"/>
    <w:rsid w:val="008F7915"/>
    <w:rsid w:val="009100D4"/>
    <w:rsid w:val="00926E74"/>
    <w:rsid w:val="0094705C"/>
    <w:rsid w:val="0096282C"/>
    <w:rsid w:val="00970C2B"/>
    <w:rsid w:val="00984677"/>
    <w:rsid w:val="009A5210"/>
    <w:rsid w:val="009C411D"/>
    <w:rsid w:val="00A233E2"/>
    <w:rsid w:val="00A37148"/>
    <w:rsid w:val="00A65BF3"/>
    <w:rsid w:val="00AB097D"/>
    <w:rsid w:val="00AC434C"/>
    <w:rsid w:val="00AF6FB3"/>
    <w:rsid w:val="00AF782B"/>
    <w:rsid w:val="00B15D27"/>
    <w:rsid w:val="00B230D8"/>
    <w:rsid w:val="00B42812"/>
    <w:rsid w:val="00B60D77"/>
    <w:rsid w:val="00B73E2E"/>
    <w:rsid w:val="00BA4863"/>
    <w:rsid w:val="00BB2E9E"/>
    <w:rsid w:val="00BD4D52"/>
    <w:rsid w:val="00C02E30"/>
    <w:rsid w:val="00C03643"/>
    <w:rsid w:val="00C34182"/>
    <w:rsid w:val="00C74358"/>
    <w:rsid w:val="00CA73F6"/>
    <w:rsid w:val="00CB00E5"/>
    <w:rsid w:val="00CC397E"/>
    <w:rsid w:val="00CD02E3"/>
    <w:rsid w:val="00CD0CAD"/>
    <w:rsid w:val="00CD4456"/>
    <w:rsid w:val="00CD6F28"/>
    <w:rsid w:val="00CF465C"/>
    <w:rsid w:val="00D30DEB"/>
    <w:rsid w:val="00D62E85"/>
    <w:rsid w:val="00D868AA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84F87"/>
    <w:rsid w:val="00EB1B92"/>
    <w:rsid w:val="00ED2877"/>
    <w:rsid w:val="00ED3451"/>
    <w:rsid w:val="00F2316D"/>
    <w:rsid w:val="00F4692D"/>
    <w:rsid w:val="00F509A7"/>
    <w:rsid w:val="00F70159"/>
    <w:rsid w:val="00F81FD5"/>
    <w:rsid w:val="00F82D77"/>
    <w:rsid w:val="00FA1ECB"/>
    <w:rsid w:val="00FB24CF"/>
    <w:rsid w:val="00FB2838"/>
    <w:rsid w:val="00FC5560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B2FC9"/>
  <w15:docId w15:val="{CFD309A7-68BA-4723-8C90-7409D7A3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nadpisChar">
    <w:name w:val="Podnadpis Char"/>
    <w:basedOn w:val="Standardnpsmoodstavce"/>
    <w:link w:val="Podnadpis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+42077482872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EF8036-B8EC-45A3-9A86-6D1BA49D8D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E60013-6E6F-4B5F-A574-816671231F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1104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cp:lastModifiedBy>Kostková Veronika</cp:lastModifiedBy>
  <cp:revision>3</cp:revision>
  <dcterms:created xsi:type="dcterms:W3CDTF">2021-03-04T09:07:00Z</dcterms:created>
  <dcterms:modified xsi:type="dcterms:W3CDTF">2021-03-05T11:02:00Z</dcterms:modified>
</cp:coreProperties>
</file>