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522446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10705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588737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522446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3279/H/2021-HSPH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522446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UZSVM/H/2653/2021-HSPH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94047E" w:rsidRDefault="0094047E" w:rsidP="0094047E">
      <w:pPr>
        <w:jc w:val="center"/>
        <w:rPr>
          <w:rFonts w:ascii="Arial" w:eastAsiaTheme="minorHAnsi" w:hAnsi="Arial" w:cs="Arial"/>
          <w:b/>
          <w:sz w:val="22"/>
          <w:szCs w:val="22"/>
        </w:rPr>
      </w:pPr>
    </w:p>
    <w:p w:rsidR="0094047E" w:rsidRDefault="0094047E" w:rsidP="0094047E">
      <w:pPr>
        <w:jc w:val="center"/>
        <w:rPr>
          <w:rFonts w:ascii="Arial" w:eastAsiaTheme="minorHAnsi" w:hAnsi="Arial" w:cs="Arial"/>
          <w:b/>
          <w:sz w:val="22"/>
          <w:szCs w:val="22"/>
        </w:rPr>
      </w:pPr>
    </w:p>
    <w:p w:rsidR="0094047E" w:rsidRDefault="0094047E" w:rsidP="0094047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94047E" w:rsidRDefault="00522446" w:rsidP="0094047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ČESTNÉ PROHLÁŠENÍ ÚČASTNÍKA</w:t>
      </w:r>
    </w:p>
    <w:p w:rsidR="0094047E" w:rsidRDefault="0094047E" w:rsidP="0094047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94047E" w:rsidRDefault="00522446" w:rsidP="0094047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o splnění základní způsobilosti podle § 74 a profesní způsobilosti podle § 77 odst. 1 </w:t>
      </w:r>
      <w:r>
        <w:rPr>
          <w:rFonts w:ascii="Arial" w:eastAsiaTheme="minorHAnsi" w:hAnsi="Arial" w:cs="Arial"/>
          <w:sz w:val="22"/>
          <w:szCs w:val="22"/>
          <w:lang w:eastAsia="en-US"/>
        </w:rPr>
        <w:t>ZZVZ pro</w:t>
      </w:r>
    </w:p>
    <w:p w:rsidR="0094047E" w:rsidRDefault="00522446" w:rsidP="0094047E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veřejnou zakázku: </w:t>
      </w:r>
    </w:p>
    <w:p w:rsidR="0094047E" w:rsidRDefault="0094047E" w:rsidP="0094047E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4047E" w:rsidRDefault="00522446" w:rsidP="0094047E">
      <w:pPr>
        <w:jc w:val="center"/>
        <w:rPr>
          <w:rFonts w:ascii="Arial" w:hAnsi="Arial" w:cs="Arial"/>
          <w:b/>
          <w:sz w:val="22"/>
          <w:szCs w:val="22"/>
        </w:rPr>
      </w:pPr>
      <w:r w:rsidRPr="0094047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„OP Náchod – rekonstrukce“ - „Stavebně technické hodnocení</w:t>
      </w:r>
      <w:r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>"</w:t>
      </w:r>
    </w:p>
    <w:p w:rsidR="0094047E" w:rsidRDefault="0094047E" w:rsidP="0094047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</w:pPr>
    </w:p>
    <w:p w:rsidR="0094047E" w:rsidRDefault="00522446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Účastník:</w:t>
      </w:r>
    </w:p>
    <w:p w:rsidR="0094047E" w:rsidRDefault="0094047E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5380"/>
      </w:tblGrid>
      <w:tr w:rsidR="0083561F" w:rsidTr="0094047E">
        <w:trPr>
          <w:trHeight w:val="6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7E" w:rsidRDefault="0052244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Obchodní firma nebo název účastníka: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047E" w:rsidRDefault="0094047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83561F" w:rsidTr="0094047E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7E" w:rsidRDefault="0052244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Sídlo nebo místo podnikání: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047E" w:rsidRDefault="0094047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83561F" w:rsidTr="0094047E">
        <w:trPr>
          <w:trHeight w:val="56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7E" w:rsidRDefault="0052244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047E" w:rsidRDefault="0094047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83561F" w:rsidTr="0094047E">
        <w:trPr>
          <w:trHeight w:val="54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7E" w:rsidRDefault="0052244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047E" w:rsidRDefault="0094047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83561F" w:rsidTr="0094047E">
        <w:trPr>
          <w:trHeight w:val="54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7E" w:rsidRDefault="0052244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Oprávněná osoba jednat za účastníka: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047E" w:rsidRDefault="0094047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:rsidR="0094047E" w:rsidRDefault="0094047E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94047E" w:rsidRDefault="00522446" w:rsidP="0094047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čestně  prohlašuje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a  splňuje  základní a profesní způsobilost podle  zákona č. 134/2016 Sb.,           o zadávání veřejných zakázek, v platném znění,  to v rozsahu   podle § 74 a 77 odst. 1 a tohoto zákona tak, že:</w:t>
      </w:r>
    </w:p>
    <w:p w:rsidR="0094047E" w:rsidRDefault="0094047E" w:rsidP="0094047E">
      <w:pPr>
        <w:rPr>
          <w:rFonts w:ascii="Arial" w:hAnsi="Arial" w:cs="Arial"/>
          <w:b/>
          <w:sz w:val="20"/>
          <w:szCs w:val="20"/>
        </w:rPr>
      </w:pPr>
    </w:p>
    <w:p w:rsidR="0094047E" w:rsidRDefault="00522446" w:rsidP="0094047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a)    nebyl  v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zemi    svého  sídla  v  posledních  5  letech   před   zahájením   zadávacího   řízení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pravomocně  odsouzen  pro  trestný  čin  spáchaný  ve  prospěch  organizované   zločinecké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skupiny nebo trestný čin účasti na organizované zločinecké skupině, trestný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čin obchodování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 lidmi, trestné  činy  proti  majetku  (podvod,  úvěrový  podvod, dotační  podvod,  podílnictví,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podílnictví  z  nedbalosti, legalizace  výnosů  z  trestné  činnosti, legalizace  výnosů  z trestné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činnosti z nedbalosti), trestné činy hosp</w:t>
      </w:r>
      <w:r>
        <w:rPr>
          <w:rFonts w:ascii="Arial" w:eastAsiaTheme="minorHAnsi" w:hAnsi="Arial" w:cs="Arial"/>
          <w:sz w:val="22"/>
          <w:szCs w:val="22"/>
          <w:lang w:eastAsia="en-US"/>
        </w:rPr>
        <w:t>odářské (zneužití informace a postavení v obchodním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styku,  sjednání  výhody při  zadání  veřejné  zakázky,  při  veřejné  soutěži a veřejné dražbě,</w:t>
      </w:r>
    </w:p>
    <w:p w:rsidR="0094047E" w:rsidRDefault="00522446" w:rsidP="0094047E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pletichy  při   zadání  veřejné   zakázky  a  při  veřejné  soutěži,  pletichy  při  veřejné  dražbě,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poško</w:t>
      </w:r>
      <w:r>
        <w:rPr>
          <w:rFonts w:ascii="Arial" w:eastAsiaTheme="minorHAnsi" w:hAnsi="Arial" w:cs="Arial"/>
          <w:sz w:val="22"/>
          <w:szCs w:val="22"/>
          <w:lang w:eastAsia="en-US"/>
        </w:rPr>
        <w:t>zení  finančních zájmů  Evropské unie), trestné  činy  obecně nebezpečné, trestné činy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proti  České republice, cizímu  státu a  mezinárodní organizaci, trestné  činy proti pořádku ve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věcech veřejných (trestné činy proti výkonu pravomoci orgánu veřejné  moc</w:t>
      </w:r>
      <w:r>
        <w:rPr>
          <w:rFonts w:ascii="Arial" w:eastAsiaTheme="minorHAnsi" w:hAnsi="Arial" w:cs="Arial"/>
          <w:sz w:val="22"/>
          <w:szCs w:val="22"/>
          <w:lang w:eastAsia="en-US"/>
        </w:rPr>
        <w:t>i a úřední  osoby,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trestné  činy   úředních osob,  úplatkářství,  jiná  rušení  činnosti  orgánu  veřejné moci)  nebo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obdobný  trestný  čin podle právního řádu země sídla dodavatele; k zahlazeným odsouzením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se nepřihlíží; jde-li o právnickou osobu, musí te</w:t>
      </w:r>
      <w:r>
        <w:rPr>
          <w:rFonts w:ascii="Arial" w:eastAsiaTheme="minorHAnsi" w:hAnsi="Arial" w:cs="Arial"/>
          <w:sz w:val="22"/>
          <w:szCs w:val="22"/>
          <w:lang w:eastAsia="en-US"/>
        </w:rPr>
        <w:t>nto předpoklad splňovat tato právnická osoba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 zároveň  každý  člen  statutárního  orgánu, a je-li  členem  statutárního  orgánu  dodavatele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právnická  osoba, musí  tento  předpoklad  splňovat  jak tato právnická osoba, tak každý člen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statutárního   orgánu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této   právnické   osoby  a  osoba  zastupující  tuto  právnickou   osobu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v statutárním  orgánu dodavatele; účastní-li se zadávacího řízení pobočka závodu zahraniční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právnické  osoby, musí  tento  předpoklad  splňovat  tato právnická osoba a vedoucí pobo</w:t>
      </w:r>
      <w:r>
        <w:rPr>
          <w:rFonts w:ascii="Arial" w:eastAsiaTheme="minorHAnsi" w:hAnsi="Arial" w:cs="Arial"/>
          <w:sz w:val="22"/>
          <w:szCs w:val="22"/>
          <w:lang w:eastAsia="en-US"/>
        </w:rPr>
        <w:t>čky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závodu; účastní-li  se zadávacího  řízení pobočka závodu české právnické osoby, musí tento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předpoklad  splňovat  jak  tato  právnická   osoba,  tak  každý  člen statutárního  orgánu   této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právnické osoby, osoba  zastupující tuto právnickou osobu ve st</w:t>
      </w:r>
      <w:r>
        <w:rPr>
          <w:rFonts w:ascii="Arial" w:eastAsiaTheme="minorHAnsi" w:hAnsi="Arial" w:cs="Arial"/>
          <w:sz w:val="22"/>
          <w:szCs w:val="22"/>
          <w:lang w:eastAsia="en-US"/>
        </w:rPr>
        <w:t>atutárním orgánu dodavatele</w:t>
      </w:r>
    </w:p>
    <w:p w:rsidR="0094047E" w:rsidRDefault="00522446" w:rsidP="0094047E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 vedoucí pobočky závodu;</w:t>
      </w:r>
    </w:p>
    <w:p w:rsidR="0094047E" w:rsidRDefault="0094047E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94047E" w:rsidRDefault="00522446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>b)  nemá v České  republice  nebo v  zemi  svého sídla v evidenci  daní zachycen splatný daňový</w:t>
      </w:r>
    </w:p>
    <w:p w:rsidR="0094047E" w:rsidRDefault="00522446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nedoplatek a to i ve vztahu ke spotřební dani;</w:t>
      </w:r>
    </w:p>
    <w:p w:rsidR="0094047E" w:rsidRDefault="0094047E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94047E" w:rsidRDefault="00522446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c)  nemá v České republice nebo  v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zemi  svého  sídla splatný nedoplatek na  pojistném  nebo na</w:t>
      </w:r>
    </w:p>
    <w:p w:rsidR="0094047E" w:rsidRDefault="00522446" w:rsidP="0094047E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penále na veřejné zdravotní pojištění;</w:t>
      </w:r>
    </w:p>
    <w:p w:rsidR="0094047E" w:rsidRDefault="0094047E" w:rsidP="0094047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94047E" w:rsidRDefault="00522446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d)  nemá v České  republice  nebo v zemi  svého  sídla  splatný nedoplatek na pojistném nebo na</w:t>
      </w:r>
    </w:p>
    <w:p w:rsidR="0094047E" w:rsidRDefault="00522446" w:rsidP="0094047E">
      <w:pPr>
        <w:tabs>
          <w:tab w:val="left" w:pos="284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penále na sociální zabezpečení a příspěvku na st</w:t>
      </w:r>
      <w:r>
        <w:rPr>
          <w:rFonts w:ascii="Arial" w:eastAsiaTheme="minorHAnsi" w:hAnsi="Arial" w:cs="Arial"/>
          <w:sz w:val="22"/>
          <w:szCs w:val="22"/>
          <w:lang w:eastAsia="en-US"/>
        </w:rPr>
        <w:t>átní politiku zaměstnanosti;</w:t>
      </w:r>
    </w:p>
    <w:p w:rsidR="0094047E" w:rsidRDefault="0094047E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94047E" w:rsidRDefault="00522446" w:rsidP="0094047E">
      <w:p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e)  není  v  likvidaci  dle  § 187 zákona č. 89/2012 Sb., nebylo  proti  němu  vydáno  rozhodnutí o úpadku  dle § 136 zákona č. 182/2006 Sb., ve znění pozdějších předpisů, nebyla  vůči  němu nařízena nucená správa podle jiného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právního  předpisu  nebo  není  v  obdobné  situaci  podle  právního  řádu  země   sídla dodavatele;</w:t>
      </w:r>
    </w:p>
    <w:p w:rsidR="0094047E" w:rsidRDefault="0094047E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94047E" w:rsidRDefault="00522446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f)   je zapsán v  obchodním rejstříku nebo  jiné obdobné  evidenci, pokud jiný právní předpis zápis</w:t>
      </w:r>
    </w:p>
    <w:p w:rsidR="0094047E" w:rsidRDefault="00522446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do takové evidence vyžaduje.</w:t>
      </w:r>
    </w:p>
    <w:p w:rsidR="0094047E" w:rsidRDefault="0094047E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94047E" w:rsidRDefault="0094047E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94047E" w:rsidRDefault="0094047E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94047E" w:rsidRDefault="00522446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V 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…. Dne …………………..</w:t>
      </w:r>
    </w:p>
    <w:p w:rsidR="0094047E" w:rsidRDefault="0094047E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94047E" w:rsidRDefault="0094047E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94047E" w:rsidRDefault="00522446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</w:t>
      </w:r>
    </w:p>
    <w:p w:rsidR="0094047E" w:rsidRDefault="0094047E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94047E" w:rsidRDefault="0094047E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94047E" w:rsidRDefault="00522446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……….…………………………………………………………</w:t>
      </w:r>
    </w:p>
    <w:p w:rsidR="0094047E" w:rsidRDefault="00522446" w:rsidP="0094047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(titul, jméno, příjmení)</w:t>
      </w:r>
    </w:p>
    <w:p w:rsidR="0094047E" w:rsidRDefault="00522446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(funkce ve společnosti)</w:t>
      </w:r>
    </w:p>
    <w:p w:rsidR="0094047E" w:rsidRDefault="00522446" w:rsidP="0094047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..............................................................................................</w:t>
      </w:r>
    </w:p>
    <w:p w:rsidR="00E07B64" w:rsidRPr="00A43C1C" w:rsidRDefault="00E07B64" w:rsidP="006B5A0C">
      <w:pPr>
        <w:rPr>
          <w:rFonts w:ascii="Arial" w:hAnsi="Arial" w:cs="Arial"/>
          <w:sz w:val="22"/>
          <w:szCs w:val="22"/>
        </w:rPr>
      </w:pPr>
    </w:p>
    <w:sectPr w:rsidR="00E07B64" w:rsidRPr="00A43C1C" w:rsidSect="00345881">
      <w:headerReference w:type="default" r:id="rId7"/>
      <w:footerReference w:type="default" r:id="rId8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446" w:rsidRDefault="00522446">
      <w:r>
        <w:separator/>
      </w:r>
    </w:p>
  </w:endnote>
  <w:endnote w:type="continuationSeparator" w:id="0">
    <w:p w:rsidR="00522446" w:rsidRDefault="0052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81993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4047E" w:rsidRDefault="00522446">
            <w:pPr>
              <w:pStyle w:val="Zpat"/>
              <w:jc w:val="center"/>
            </w:pPr>
            <w:r w:rsidRPr="0094047E">
              <w:rPr>
                <w:sz w:val="18"/>
                <w:szCs w:val="18"/>
              </w:rPr>
              <w:t xml:space="preserve">Stránka </w:t>
            </w:r>
            <w:r w:rsidRPr="0094047E">
              <w:rPr>
                <w:b/>
                <w:bCs/>
                <w:sz w:val="18"/>
                <w:szCs w:val="18"/>
              </w:rPr>
              <w:fldChar w:fldCharType="begin"/>
            </w:r>
            <w:r w:rsidRPr="0094047E">
              <w:rPr>
                <w:b/>
                <w:bCs/>
                <w:sz w:val="18"/>
                <w:szCs w:val="18"/>
              </w:rPr>
              <w:instrText>PAGE</w:instrText>
            </w:r>
            <w:r w:rsidRPr="0094047E">
              <w:rPr>
                <w:b/>
                <w:bCs/>
                <w:sz w:val="18"/>
                <w:szCs w:val="18"/>
              </w:rPr>
              <w:fldChar w:fldCharType="separate"/>
            </w:r>
            <w:r w:rsidRPr="0094047E">
              <w:rPr>
                <w:b/>
                <w:bCs/>
                <w:sz w:val="18"/>
                <w:szCs w:val="18"/>
              </w:rPr>
              <w:t>2</w:t>
            </w:r>
            <w:r w:rsidRPr="0094047E">
              <w:rPr>
                <w:b/>
                <w:bCs/>
                <w:sz w:val="18"/>
                <w:szCs w:val="18"/>
              </w:rPr>
              <w:fldChar w:fldCharType="end"/>
            </w:r>
            <w:r w:rsidRPr="0094047E">
              <w:rPr>
                <w:sz w:val="18"/>
                <w:szCs w:val="18"/>
              </w:rPr>
              <w:t xml:space="preserve"> z </w:t>
            </w:r>
            <w:r w:rsidRPr="0094047E">
              <w:rPr>
                <w:b/>
                <w:bCs/>
                <w:sz w:val="18"/>
                <w:szCs w:val="18"/>
              </w:rPr>
              <w:fldChar w:fldCharType="begin"/>
            </w:r>
            <w:r w:rsidRPr="0094047E">
              <w:rPr>
                <w:b/>
                <w:bCs/>
                <w:sz w:val="18"/>
                <w:szCs w:val="18"/>
              </w:rPr>
              <w:instrText>NUMPAGES</w:instrText>
            </w:r>
            <w:r w:rsidRPr="0094047E">
              <w:rPr>
                <w:b/>
                <w:bCs/>
                <w:sz w:val="18"/>
                <w:szCs w:val="18"/>
              </w:rPr>
              <w:fldChar w:fldCharType="separate"/>
            </w:r>
            <w:r w:rsidRPr="0094047E">
              <w:rPr>
                <w:b/>
                <w:bCs/>
                <w:sz w:val="18"/>
                <w:szCs w:val="18"/>
              </w:rPr>
              <w:t>2</w:t>
            </w:r>
            <w:r w:rsidRPr="0094047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4047E" w:rsidRDefault="00940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446" w:rsidRDefault="00522446">
      <w:r>
        <w:separator/>
      </w:r>
    </w:p>
  </w:footnote>
  <w:footnote w:type="continuationSeparator" w:id="0">
    <w:p w:rsidR="00522446" w:rsidRDefault="0052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47E" w:rsidRPr="0094047E" w:rsidRDefault="00522446" w:rsidP="0094047E">
    <w:pPr>
      <w:pStyle w:val="Zhlav"/>
      <w:jc w:val="right"/>
      <w:rPr>
        <w:sz w:val="18"/>
        <w:szCs w:val="18"/>
      </w:rPr>
    </w:pPr>
    <w:r w:rsidRPr="0094047E">
      <w:rPr>
        <w:sz w:val="18"/>
        <w:szCs w:val="18"/>
      </w:rPr>
      <w:t>Příloha č. 2</w:t>
    </w:r>
  </w:p>
  <w:p w:rsidR="0094047E" w:rsidRDefault="009404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1440AB"/>
    <w:rsid w:val="00150919"/>
    <w:rsid w:val="00181D76"/>
    <w:rsid w:val="001E5FA4"/>
    <w:rsid w:val="001F7A01"/>
    <w:rsid w:val="00201A27"/>
    <w:rsid w:val="00245AA4"/>
    <w:rsid w:val="00275085"/>
    <w:rsid w:val="00340C2E"/>
    <w:rsid w:val="00345881"/>
    <w:rsid w:val="003810A5"/>
    <w:rsid w:val="00397BA0"/>
    <w:rsid w:val="003A32E9"/>
    <w:rsid w:val="003C27D2"/>
    <w:rsid w:val="003E45C2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22446"/>
    <w:rsid w:val="00555134"/>
    <w:rsid w:val="00572A14"/>
    <w:rsid w:val="005E7EA1"/>
    <w:rsid w:val="006119F4"/>
    <w:rsid w:val="00630907"/>
    <w:rsid w:val="00652748"/>
    <w:rsid w:val="006B5A0C"/>
    <w:rsid w:val="00710088"/>
    <w:rsid w:val="0071682A"/>
    <w:rsid w:val="00742876"/>
    <w:rsid w:val="007A662F"/>
    <w:rsid w:val="007B5E91"/>
    <w:rsid w:val="00805892"/>
    <w:rsid w:val="008214AA"/>
    <w:rsid w:val="0083561F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4047E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D17A3"/>
    <w:rsid w:val="00DF12DF"/>
    <w:rsid w:val="00E07B64"/>
    <w:rsid w:val="00E1670F"/>
    <w:rsid w:val="00E22C86"/>
    <w:rsid w:val="00E23836"/>
    <w:rsid w:val="00E40E9C"/>
    <w:rsid w:val="00E42E14"/>
    <w:rsid w:val="00E57DD7"/>
    <w:rsid w:val="00E834F4"/>
    <w:rsid w:val="00F04730"/>
    <w:rsid w:val="00F179C9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90932-8370-47A7-885D-FA57B197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table" w:styleId="Mkatabulky">
    <w:name w:val="Table Grid"/>
    <w:basedOn w:val="Normlntabulka"/>
    <w:uiPriority w:val="39"/>
    <w:rsid w:val="0094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0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0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47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Máchová Vladimíra</cp:lastModifiedBy>
  <cp:revision>2</cp:revision>
  <dcterms:created xsi:type="dcterms:W3CDTF">2021-02-17T06:41:00Z</dcterms:created>
  <dcterms:modified xsi:type="dcterms:W3CDTF">2021-02-17T06:41:00Z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OP Náchod – rekonstrukce - „Stavebně technické hodnocení“- Výzva k podání nabídek</vt:lpwstr>
  </property>
  <property fmtid="{D5CDD505-2E9C-101B-9397-08002B2CF9AE}" pid="37" name="CUSTOM.VLASTNIK_CISLO_DS">
    <vt:lpwstr>x3eftbz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Máchová Vladimíra</vt:lpwstr>
  </property>
  <property fmtid="{D5CDD505-2E9C-101B-9397-08002B2CF9AE}" pid="41" name="CUSTOM.VLASTNIK_JMENO_TISK">
    <vt:lpwstr/>
  </property>
  <property fmtid="{D5CDD505-2E9C-101B-9397-08002B2CF9AE}" pid="42" name="CUSTOM.VLASTNIK_MAIL">
    <vt:lpwstr>Vladimira.Machova@uzsvm.cz</vt:lpwstr>
  </property>
  <property fmtid="{D5CDD505-2E9C-101B-9397-08002B2CF9AE}" pid="43" name="CUSTOM.VLASTNIK_TELEFON">
    <vt:lpwstr>+420 495 853 205</vt:lpwstr>
  </property>
  <property fmtid="{D5CDD505-2E9C-101B-9397-08002B2CF9AE}" pid="44" name="CUSTOM.VYTVOREN_DNE">
    <vt:lpwstr>02.02.2021</vt:lpwstr>
  </property>
  <property fmtid="{D5CDD505-2E9C-101B-9397-08002B2CF9AE}" pid="45" name="KOD.KOD_CJ">
    <vt:lpwstr>UZSVM/H/2653/2021-HSPH</vt:lpwstr>
  </property>
  <property fmtid="{D5CDD505-2E9C-101B-9397-08002B2CF9AE}" pid="46" name="KOD.KOD_EVC">
    <vt:lpwstr>3279/H/2021-HSPH</vt:lpwstr>
  </property>
  <property fmtid="{D5CDD505-2E9C-101B-9397-08002B2CF9AE}" pid="47" name="KOD.KOD_EVC_BARCODE">
    <vt:lpwstr>µ#3279/H/2021-HSPH@¬¸</vt:lpwstr>
  </property>
  <property fmtid="{D5CDD505-2E9C-101B-9397-08002B2CF9AE}" pid="48" name="KOD.KOD_IU_CODE">
    <vt:lpwstr>5012</vt:lpwstr>
  </property>
  <property fmtid="{D5CDD505-2E9C-101B-9397-08002B2CF9AE}" pid="49" name="KOD.KOD_IU_SHORT">
    <vt:lpwstr>HSPH</vt:lpwstr>
  </property>
  <property fmtid="{D5CDD505-2E9C-101B-9397-08002B2CF9AE}" pid="50" name="KOD.KOD_IU_TXT">
    <vt:lpwstr>oddělení Hospodářské správy</vt:lpwstr>
  </property>
  <property fmtid="{D5CDD505-2E9C-101B-9397-08002B2CF9AE}" pid="51" name="KOD.OBJECT_GUID">
    <vt:lpwstr>2e53f330-0333-44c6-90bb-ece3c9801348</vt:lpwstr>
  </property>
  <property fmtid="{D5CDD505-2E9C-101B-9397-08002B2CF9AE}" pid="52" name="KrbDmsIdForm">
    <vt:lpwstr>2e53f330-0333-44c6-90bb-ece3c9801348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