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43CF0" w14:textId="77777777" w:rsidR="00016568" w:rsidRPr="00C35A9C" w:rsidRDefault="00016568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A72904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8163D33" w14:textId="77777777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C35A9C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836B0F5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252F8245" w14:textId="0CD0B349" w:rsidR="00FB352C" w:rsidRPr="00C35A9C" w:rsidRDefault="00FB352C" w:rsidP="00FB352C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550028">
        <w:rPr>
          <w:rFonts w:ascii="Segoe UI" w:hAnsi="Segoe UI" w:cs="Segoe UI"/>
          <w:b/>
          <w:bCs/>
          <w:iCs/>
          <w:sz w:val="22"/>
          <w:szCs w:val="22"/>
        </w:rPr>
        <w:t>„</w:t>
      </w:r>
      <w:r w:rsidR="00A11C76" w:rsidRPr="005A1C63">
        <w:rPr>
          <w:rFonts w:ascii="Segoe UI" w:hAnsi="Segoe UI" w:cs="Segoe UI"/>
          <w:b/>
          <w:sz w:val="22"/>
          <w:szCs w:val="22"/>
        </w:rPr>
        <w:t>Souhrnná analýza potřebnosti a dostupnosti sítě služeb pro rodiny s dětmi a soudobá síť pečovatelů pro děti od 0 do 3 let v Moravskoslezském kraji</w:t>
      </w:r>
      <w:r w:rsidR="00EC547A">
        <w:rPr>
          <w:rFonts w:ascii="Segoe UI" w:hAnsi="Segoe UI" w:cs="Segoe UI"/>
          <w:b/>
          <w:bCs/>
          <w:iCs/>
        </w:rPr>
        <w:t>“</w:t>
      </w:r>
    </w:p>
    <w:p w14:paraId="2AA54DAF" w14:textId="77777777" w:rsidR="00DF4E3A" w:rsidRPr="00C35A9C" w:rsidRDefault="00DF4E3A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22A20A64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3D7573AC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DE3630D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775BD431" w14:textId="77777777" w:rsidR="00550028" w:rsidRPr="00550028" w:rsidRDefault="00550028" w:rsidP="00550028">
      <w:pPr>
        <w:pStyle w:val="Odstavecseseznamem"/>
        <w:numPr>
          <w:ilvl w:val="0"/>
          <w:numId w:val="7"/>
        </w:numPr>
        <w:spacing w:after="120"/>
        <w:ind w:left="284"/>
        <w:jc w:val="both"/>
        <w:rPr>
          <w:rFonts w:ascii="Segoe UI" w:hAnsi="Segoe UI" w:cs="Segoe UI"/>
          <w:b/>
          <w:sz w:val="22"/>
          <w:szCs w:val="22"/>
        </w:rPr>
      </w:pPr>
      <w:r w:rsidRPr="00550028">
        <w:rPr>
          <w:rFonts w:ascii="Segoe UI" w:hAnsi="Segoe UI" w:cs="Segoe UI"/>
          <w:b/>
          <w:sz w:val="22"/>
          <w:szCs w:val="22"/>
        </w:rPr>
        <w:t>Obchodní společnost ….</w:t>
      </w:r>
      <w:r w:rsidRPr="00550028">
        <w:rPr>
          <w:rFonts w:ascii="Segoe UI" w:hAnsi="Segoe UI" w:cs="Segoe UI"/>
          <w:b/>
          <w:color w:val="00B0F0"/>
          <w:sz w:val="22"/>
          <w:szCs w:val="22"/>
        </w:rPr>
        <w:t>(název firmy doplní účastník)</w:t>
      </w:r>
      <w:r w:rsidRPr="00550028">
        <w:rPr>
          <w:rFonts w:ascii="Segoe UI" w:hAnsi="Segoe UI" w:cs="Segoe UI"/>
          <w:b/>
          <w:sz w:val="22"/>
          <w:szCs w:val="22"/>
        </w:rPr>
        <w:t xml:space="preserve"> není obchodní společností, </w:t>
      </w:r>
      <w:r w:rsidRPr="00550028">
        <w:rPr>
          <w:rFonts w:ascii="Segoe UI" w:hAnsi="Segoe UI" w:cs="Segoe UI"/>
          <w:b/>
          <w:sz w:val="22"/>
          <w:szCs w:val="22"/>
        </w:rPr>
        <w:br/>
        <w:t>ve které veřejný funkcionář uvedený v § 2 odst. 1 písm. c) zákona č. 159/2006 Sb., o střetu zájmů, ve znění pozdějších předpisů (člen vlády nebo vedoucí jiného ústředního správního úřadu, v jehož čele není člen vlády), nebo jim ovládaná osoba vlastní podíl představující alespoň 25% účasti společníka v obchodní společnosti.</w:t>
      </w:r>
    </w:p>
    <w:p w14:paraId="18E86047" w14:textId="77777777" w:rsidR="00CD727C" w:rsidRPr="00550028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25C23CAA" w14:textId="77777777" w:rsidR="00550028" w:rsidRPr="00550028" w:rsidRDefault="00550028" w:rsidP="00550028">
      <w:pPr>
        <w:spacing w:before="120"/>
        <w:jc w:val="both"/>
        <w:rPr>
          <w:rFonts w:ascii="Segoe UI" w:hAnsi="Segoe UI" w:cs="Segoe UI"/>
          <w:b/>
          <w:bCs/>
          <w:sz w:val="22"/>
          <w:szCs w:val="22"/>
        </w:rPr>
      </w:pPr>
      <w:r w:rsidRPr="00550028">
        <w:rPr>
          <w:rFonts w:ascii="Segoe UI" w:hAnsi="Segoe UI" w:cs="Segoe UI"/>
          <w:b/>
          <w:bCs/>
          <w:sz w:val="22"/>
          <w:szCs w:val="22"/>
        </w:rPr>
        <w:t>2) Nedochází ke střetu zájmů ve smyslu metodiky OPZ. Z</w:t>
      </w:r>
      <w:r w:rsidRPr="00550028">
        <w:rPr>
          <w:rFonts w:ascii="Segoe UI" w:hAnsi="Segoe UI" w:cs="Segoe UI"/>
          <w:b/>
          <w:sz w:val="22"/>
          <w:szCs w:val="22"/>
        </w:rPr>
        <w:t xml:space="preserve">a střet zájmů se považuje situace, kdy zájmy osob, které: </w:t>
      </w:r>
    </w:p>
    <w:p w14:paraId="279E1A6E" w14:textId="77777777" w:rsidR="00550028" w:rsidRPr="00550028" w:rsidRDefault="00550028" w:rsidP="00550028">
      <w:pPr>
        <w:pStyle w:val="Default"/>
        <w:ind w:firstLine="708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t xml:space="preserve">a) se podílejí na průběhu výběrového řízení, nebo </w:t>
      </w:r>
    </w:p>
    <w:p w14:paraId="7768AB2D" w14:textId="77777777" w:rsidR="00550028" w:rsidRPr="00550028" w:rsidRDefault="00550028" w:rsidP="00550028">
      <w:pPr>
        <w:pStyle w:val="Default"/>
        <w:ind w:left="708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t xml:space="preserve">b) mají nebo by mohly mít vliv na výsledek výběrového řízení, ohrožují jejich nestrannost nebo nezávislost v souvislosti s výběrovým řízením. </w:t>
      </w:r>
    </w:p>
    <w:p w14:paraId="057BC68D" w14:textId="77777777" w:rsidR="00550028" w:rsidRPr="00550028" w:rsidRDefault="00550028" w:rsidP="00550028">
      <w:pPr>
        <w:pStyle w:val="Default"/>
        <w:jc w:val="both"/>
        <w:rPr>
          <w:rFonts w:ascii="Segoe UI" w:hAnsi="Segoe UI" w:cs="Segoe UI"/>
          <w:b/>
          <w:color w:val="auto"/>
          <w:sz w:val="22"/>
          <w:szCs w:val="22"/>
        </w:rPr>
      </w:pPr>
    </w:p>
    <w:p w14:paraId="787CC398" w14:textId="77777777" w:rsidR="00550028" w:rsidRPr="00550028" w:rsidRDefault="00550028" w:rsidP="00A51030">
      <w:pPr>
        <w:pStyle w:val="Default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t xml:space="preserve">Ve střetu zájmů se ocitají zejména: </w:t>
      </w:r>
    </w:p>
    <w:p w14:paraId="65689D25" w14:textId="77777777" w:rsidR="00550028" w:rsidRPr="00550028" w:rsidRDefault="00550028" w:rsidP="00550028">
      <w:pPr>
        <w:pStyle w:val="Default"/>
        <w:jc w:val="both"/>
        <w:rPr>
          <w:rFonts w:ascii="Segoe UI" w:hAnsi="Segoe UI" w:cs="Segoe UI"/>
          <w:b/>
          <w:color w:val="auto"/>
          <w:sz w:val="22"/>
          <w:szCs w:val="22"/>
        </w:rPr>
      </w:pPr>
    </w:p>
    <w:p w14:paraId="79618940" w14:textId="77777777" w:rsidR="00550028" w:rsidRPr="00550028" w:rsidRDefault="00550028" w:rsidP="00550028">
      <w:pPr>
        <w:pStyle w:val="Default"/>
        <w:numPr>
          <w:ilvl w:val="0"/>
          <w:numId w:val="5"/>
        </w:numPr>
        <w:spacing w:after="7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t xml:space="preserve">zaměstnanci zadavatele či členů statutárního orgánu zadavatele (resp. statutárního orgánu zadavatele), </w:t>
      </w:r>
    </w:p>
    <w:p w14:paraId="2DDB6346" w14:textId="77777777" w:rsidR="00550028" w:rsidRPr="00550028" w:rsidRDefault="00550028" w:rsidP="00550028">
      <w:pPr>
        <w:pStyle w:val="Default"/>
        <w:numPr>
          <w:ilvl w:val="0"/>
          <w:numId w:val="5"/>
        </w:numPr>
        <w:spacing w:after="7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t xml:space="preserve">prokuristé zastupující zadavatele nebo </w:t>
      </w:r>
    </w:p>
    <w:p w14:paraId="547C3431" w14:textId="77777777" w:rsidR="00550028" w:rsidRPr="00550028" w:rsidRDefault="00550028" w:rsidP="00550028">
      <w:pPr>
        <w:pStyle w:val="Default"/>
        <w:numPr>
          <w:ilvl w:val="0"/>
          <w:numId w:val="5"/>
        </w:numPr>
        <w:spacing w:after="7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t xml:space="preserve">členové realizačního týmu projektu a dále také </w:t>
      </w:r>
    </w:p>
    <w:p w14:paraId="3BEB2BBF" w14:textId="77777777" w:rsidR="00550028" w:rsidRPr="00550028" w:rsidRDefault="00550028" w:rsidP="00550028">
      <w:pPr>
        <w:pStyle w:val="Default"/>
        <w:numPr>
          <w:ilvl w:val="0"/>
          <w:numId w:val="5"/>
        </w:numPr>
        <w:spacing w:after="7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t xml:space="preserve">osoby, které se ve prospěch zadavatele podílely na přípravě nebo zadávání předmětné zakázky, nebo </w:t>
      </w:r>
    </w:p>
    <w:p w14:paraId="47FA0019" w14:textId="77777777" w:rsidR="00550028" w:rsidRPr="00550028" w:rsidRDefault="00550028" w:rsidP="00550028">
      <w:pPr>
        <w:pStyle w:val="Default"/>
        <w:numPr>
          <w:ilvl w:val="0"/>
          <w:numId w:val="5"/>
        </w:numPr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t xml:space="preserve">osoby, které se podílely na zpracování žádosti o podporu na projekt, v němž je realizována předmětná zakázka. </w:t>
      </w:r>
    </w:p>
    <w:p w14:paraId="5CE2A462" w14:textId="77777777" w:rsidR="00550028" w:rsidRPr="00550028" w:rsidRDefault="00550028" w:rsidP="00550028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14:paraId="7DC9339E" w14:textId="77777777" w:rsidR="00550028" w:rsidRPr="00550028" w:rsidRDefault="00550028" w:rsidP="00A51030">
      <w:pPr>
        <w:jc w:val="both"/>
        <w:rPr>
          <w:rFonts w:ascii="Segoe UI" w:hAnsi="Segoe UI" w:cs="Segoe UI"/>
          <w:b/>
          <w:sz w:val="22"/>
          <w:szCs w:val="22"/>
        </w:rPr>
      </w:pPr>
      <w:r w:rsidRPr="00550028">
        <w:rPr>
          <w:rFonts w:ascii="Segoe UI" w:hAnsi="Segoe UI" w:cs="Segoe UI"/>
          <w:b/>
          <w:sz w:val="22"/>
          <w:szCs w:val="22"/>
        </w:rPr>
        <w:t xml:space="preserve">Zájmem osob se pro tyto účely rozumí zájem získat osobní výhodu nebo snížit majetkový nebo jiný prospěch zadavatele. </w:t>
      </w:r>
    </w:p>
    <w:p w14:paraId="2ACE2372" w14:textId="77777777" w:rsidR="00550028" w:rsidRPr="00550028" w:rsidRDefault="00550028" w:rsidP="00550028">
      <w:pPr>
        <w:jc w:val="both"/>
        <w:rPr>
          <w:rFonts w:ascii="Segoe UI" w:hAnsi="Segoe UI" w:cs="Segoe UI"/>
          <w:b/>
          <w:sz w:val="22"/>
          <w:szCs w:val="22"/>
        </w:rPr>
      </w:pPr>
    </w:p>
    <w:p w14:paraId="41328762" w14:textId="77777777" w:rsidR="00550028" w:rsidRPr="00550028" w:rsidRDefault="00550028" w:rsidP="00A51030">
      <w:pPr>
        <w:jc w:val="both"/>
        <w:rPr>
          <w:rFonts w:ascii="Segoe UI" w:hAnsi="Segoe UI" w:cs="Segoe UI"/>
          <w:b/>
          <w:sz w:val="22"/>
          <w:szCs w:val="22"/>
        </w:rPr>
      </w:pPr>
      <w:r w:rsidRPr="00550028">
        <w:rPr>
          <w:rFonts w:ascii="Segoe UI" w:hAnsi="Segoe UI" w:cs="Segoe UI"/>
          <w:b/>
          <w:sz w:val="22"/>
          <w:szCs w:val="22"/>
        </w:rPr>
        <w:t>Dotčené osoby zejména nesmí:</w:t>
      </w:r>
    </w:p>
    <w:p w14:paraId="4A809291" w14:textId="77777777" w:rsidR="00550028" w:rsidRPr="00550028" w:rsidRDefault="00550028" w:rsidP="00550028">
      <w:pPr>
        <w:pStyle w:val="Default"/>
        <w:jc w:val="both"/>
        <w:rPr>
          <w:rFonts w:ascii="Segoe UI" w:hAnsi="Segoe UI" w:cs="Segoe UI"/>
          <w:b/>
          <w:color w:val="auto"/>
          <w:sz w:val="22"/>
          <w:szCs w:val="22"/>
        </w:rPr>
      </w:pPr>
    </w:p>
    <w:p w14:paraId="4183A7F5" w14:textId="77777777" w:rsidR="00550028" w:rsidRPr="00550028" w:rsidRDefault="00550028" w:rsidP="00550028">
      <w:pPr>
        <w:pStyle w:val="Default"/>
        <w:numPr>
          <w:ilvl w:val="0"/>
          <w:numId w:val="6"/>
        </w:numPr>
        <w:spacing w:after="5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t xml:space="preserve">podílet se na zpracování nabídky, </w:t>
      </w:r>
    </w:p>
    <w:p w14:paraId="72CF2F54" w14:textId="77777777" w:rsidR="00550028" w:rsidRPr="00550028" w:rsidRDefault="00550028" w:rsidP="00550028">
      <w:pPr>
        <w:pStyle w:val="Default"/>
        <w:numPr>
          <w:ilvl w:val="0"/>
          <w:numId w:val="6"/>
        </w:numPr>
        <w:spacing w:after="5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t xml:space="preserve">podat nabídku a být dodavatelem plnění zakázky či dodavatelem ve sdružení ani působit jako poddodavatel, </w:t>
      </w:r>
    </w:p>
    <w:p w14:paraId="115794BE" w14:textId="77777777" w:rsidR="00550028" w:rsidRPr="00550028" w:rsidRDefault="00550028" w:rsidP="00550028">
      <w:pPr>
        <w:pStyle w:val="Default"/>
        <w:numPr>
          <w:ilvl w:val="0"/>
          <w:numId w:val="6"/>
        </w:numPr>
        <w:spacing w:after="5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lastRenderedPageBreak/>
        <w:t xml:space="preserve">být statutárním orgánem dodavatele, resp. jeho členem či prokuristou zastupujícím dodavatele, </w:t>
      </w:r>
    </w:p>
    <w:p w14:paraId="67F1EDCD" w14:textId="77777777" w:rsidR="00550028" w:rsidRPr="00550028" w:rsidRDefault="00550028" w:rsidP="00550028">
      <w:pPr>
        <w:pStyle w:val="Default"/>
        <w:numPr>
          <w:ilvl w:val="0"/>
          <w:numId w:val="6"/>
        </w:numPr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550028">
        <w:rPr>
          <w:rFonts w:ascii="Segoe UI" w:hAnsi="Segoe UI" w:cs="Segoe UI"/>
          <w:b/>
          <w:color w:val="auto"/>
          <w:sz w:val="22"/>
          <w:szCs w:val="22"/>
        </w:rPr>
        <w:t xml:space="preserve">být manželem/manželkou statutárního orgánu dodavatele, resp. jeho člena či prokuristy zastupujícího dodavatele. </w:t>
      </w:r>
    </w:p>
    <w:p w14:paraId="473CB4D4" w14:textId="77777777" w:rsidR="00774428" w:rsidRPr="00550028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7EF1FD4E" w14:textId="77777777" w:rsidR="00016568" w:rsidRPr="00550028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248FA6CD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550028">
        <w:rPr>
          <w:rFonts w:ascii="Segoe UI" w:hAnsi="Segoe UI" w:cs="Segoe UI"/>
          <w:sz w:val="22"/>
          <w:szCs w:val="22"/>
        </w:rPr>
        <w:t>V…………………..dne……………..</w:t>
      </w:r>
    </w:p>
    <w:p w14:paraId="35FEDDEA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0D9432E0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09707F30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3BCC16AD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1F8EB434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40A40210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EEFEB1D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051BA66F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10CC9D3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14B7CC87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89D3" w14:textId="77777777" w:rsidR="00C0209F" w:rsidRDefault="00C0209F">
      <w:r>
        <w:separator/>
      </w:r>
    </w:p>
  </w:endnote>
  <w:endnote w:type="continuationSeparator" w:id="0">
    <w:p w14:paraId="6AD595EC" w14:textId="77777777" w:rsidR="00C0209F" w:rsidRDefault="00C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E1B73" w14:textId="77777777" w:rsidR="00C0209F" w:rsidRDefault="00C0209F">
      <w:r>
        <w:separator/>
      </w:r>
    </w:p>
  </w:footnote>
  <w:footnote w:type="continuationSeparator" w:id="0">
    <w:p w14:paraId="7E237B96" w14:textId="77777777" w:rsidR="00C0209F" w:rsidRDefault="00C0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1271D" w14:textId="77777777" w:rsidR="00874CF3" w:rsidRDefault="00874CF3">
    <w:pPr>
      <w:pStyle w:val="Zhlav"/>
    </w:pPr>
  </w:p>
  <w:p w14:paraId="0A2678E0" w14:textId="77777777" w:rsidR="00874CF3" w:rsidRDefault="00874CF3">
    <w:pPr>
      <w:pStyle w:val="Zhlav"/>
    </w:pPr>
  </w:p>
  <w:p w14:paraId="00F7EE17" w14:textId="77777777" w:rsidR="00874CF3" w:rsidRDefault="00D43E23" w:rsidP="009D63AC">
    <w:pPr>
      <w:pStyle w:val="Zhlav"/>
      <w:jc w:val="center"/>
    </w:pPr>
    <w:r>
      <w:rPr>
        <w:noProof/>
      </w:rPr>
      <w:drawing>
        <wp:inline distT="0" distB="0" distL="0" distR="0" wp14:anchorId="3324E894" wp14:editId="29FB4C16">
          <wp:extent cx="4114800" cy="6381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58B1F" w14:textId="77777777" w:rsidR="00447D69" w:rsidRPr="00C35A9C" w:rsidRDefault="00447D69" w:rsidP="00447D69">
    <w:pPr>
      <w:pStyle w:val="Zhlav"/>
      <w:spacing w:before="120"/>
      <w:rPr>
        <w:rFonts w:ascii="Segoe UI" w:hAnsi="Segoe UI" w:cs="Segoe UI"/>
        <w:sz w:val="22"/>
        <w:szCs w:val="22"/>
      </w:rPr>
    </w:pPr>
    <w:r w:rsidRPr="00C35A9C">
      <w:rPr>
        <w:rFonts w:ascii="Segoe UI" w:hAnsi="Segoe UI" w:cs="Segoe UI"/>
        <w:sz w:val="22"/>
        <w:szCs w:val="22"/>
      </w:rPr>
      <w:t xml:space="preserve">Příloha č. </w:t>
    </w:r>
    <w:r w:rsidR="00550028">
      <w:rPr>
        <w:rFonts w:ascii="Segoe UI" w:hAnsi="Segoe UI" w:cs="Segoe UI"/>
        <w:sz w:val="22"/>
        <w:szCs w:val="22"/>
      </w:rPr>
      <w:t>3</w:t>
    </w:r>
    <w:r w:rsidRPr="00C35A9C">
      <w:rPr>
        <w:rFonts w:ascii="Segoe UI" w:hAnsi="Segoe UI" w:cs="Segoe UI"/>
        <w:sz w:val="22"/>
        <w:szCs w:val="22"/>
      </w:rPr>
      <w:t xml:space="preserve"> Zadávací dokumentace – Prohlášení ke střetu zájmů (vzor)</w:t>
    </w:r>
  </w:p>
  <w:p w14:paraId="326708E5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54478"/>
    <w:multiLevelType w:val="hybridMultilevel"/>
    <w:tmpl w:val="F0849086"/>
    <w:lvl w:ilvl="0" w:tplc="0C9E6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92F1C"/>
    <w:multiLevelType w:val="hybridMultilevel"/>
    <w:tmpl w:val="2390A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72514"/>
    <w:multiLevelType w:val="hybridMultilevel"/>
    <w:tmpl w:val="79541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65505"/>
    <w:rsid w:val="001A6E1A"/>
    <w:rsid w:val="002146C7"/>
    <w:rsid w:val="00221868"/>
    <w:rsid w:val="00255DB9"/>
    <w:rsid w:val="00293578"/>
    <w:rsid w:val="002B3504"/>
    <w:rsid w:val="002F64D0"/>
    <w:rsid w:val="00303469"/>
    <w:rsid w:val="0031206E"/>
    <w:rsid w:val="00331A80"/>
    <w:rsid w:val="00357932"/>
    <w:rsid w:val="00377250"/>
    <w:rsid w:val="003A4341"/>
    <w:rsid w:val="004232D4"/>
    <w:rsid w:val="00434EAD"/>
    <w:rsid w:val="00447D69"/>
    <w:rsid w:val="00452804"/>
    <w:rsid w:val="00462A33"/>
    <w:rsid w:val="00486F1F"/>
    <w:rsid w:val="004B03FC"/>
    <w:rsid w:val="004B0634"/>
    <w:rsid w:val="004B6793"/>
    <w:rsid w:val="004C1AA8"/>
    <w:rsid w:val="004F667C"/>
    <w:rsid w:val="005227C4"/>
    <w:rsid w:val="00527C21"/>
    <w:rsid w:val="00541ABF"/>
    <w:rsid w:val="00550028"/>
    <w:rsid w:val="00551037"/>
    <w:rsid w:val="00566CBC"/>
    <w:rsid w:val="005B0080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700EF8"/>
    <w:rsid w:val="00703927"/>
    <w:rsid w:val="0072227E"/>
    <w:rsid w:val="00736262"/>
    <w:rsid w:val="0074649F"/>
    <w:rsid w:val="007533E1"/>
    <w:rsid w:val="007643A5"/>
    <w:rsid w:val="00774428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4CF3"/>
    <w:rsid w:val="00881371"/>
    <w:rsid w:val="00885604"/>
    <w:rsid w:val="008929CE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1C76"/>
    <w:rsid w:val="00A15252"/>
    <w:rsid w:val="00A51030"/>
    <w:rsid w:val="00A871E1"/>
    <w:rsid w:val="00A978BE"/>
    <w:rsid w:val="00AD03C7"/>
    <w:rsid w:val="00AD51E2"/>
    <w:rsid w:val="00AF05F4"/>
    <w:rsid w:val="00AF4369"/>
    <w:rsid w:val="00AF5E93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22964"/>
    <w:rsid w:val="00D43E23"/>
    <w:rsid w:val="00D875C5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C547A"/>
    <w:rsid w:val="00EF07FA"/>
    <w:rsid w:val="00F30F4A"/>
    <w:rsid w:val="00F37913"/>
    <w:rsid w:val="00F46E26"/>
    <w:rsid w:val="00F47CBF"/>
    <w:rsid w:val="00F73000"/>
    <w:rsid w:val="00F84C79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2A30BB7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customStyle="1" w:styleId="Default">
    <w:name w:val="Default"/>
    <w:rsid w:val="005500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0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282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Eva Burdová</cp:lastModifiedBy>
  <cp:revision>14</cp:revision>
  <cp:lastPrinted>2011-04-27T08:30:00Z</cp:lastPrinted>
  <dcterms:created xsi:type="dcterms:W3CDTF">2018-08-02T20:00:00Z</dcterms:created>
  <dcterms:modified xsi:type="dcterms:W3CDTF">2020-10-19T14:58:00Z</dcterms:modified>
</cp:coreProperties>
</file>