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E5A" w:rsidRPr="00E751CC" w:rsidRDefault="00907E5A" w:rsidP="00907E5A">
      <w:pPr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E751CC">
        <w:rPr>
          <w:rFonts w:ascii="Times New Roman" w:hAnsi="Times New Roman" w:cs="Times New Roman"/>
          <w:sz w:val="24"/>
          <w:szCs w:val="24"/>
        </w:rPr>
        <w:t>Příloha č. 1</w:t>
      </w:r>
    </w:p>
    <w:p w:rsidR="00DA74ED" w:rsidRDefault="003C1255" w:rsidP="00DA74ED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74ED">
        <w:rPr>
          <w:rFonts w:ascii="Times New Roman" w:hAnsi="Times New Roman" w:cs="Times New Roman"/>
          <w:b/>
          <w:sz w:val="24"/>
          <w:szCs w:val="24"/>
          <w:u w:val="single"/>
        </w:rPr>
        <w:t>Náhradní balistické</w:t>
      </w:r>
      <w:r w:rsidR="00184F15" w:rsidRPr="00DA74E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A74ED">
        <w:rPr>
          <w:rFonts w:ascii="Times New Roman" w:hAnsi="Times New Roman" w:cs="Times New Roman"/>
          <w:b/>
          <w:sz w:val="24"/>
          <w:szCs w:val="24"/>
          <w:u w:val="single"/>
        </w:rPr>
        <w:t>sklo ESS ICE – čiré 3 ks</w:t>
      </w:r>
    </w:p>
    <w:p w:rsidR="002E2946" w:rsidRDefault="002E2946" w:rsidP="008E6E34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-materiál: polykarbonát</w:t>
      </w:r>
    </w:p>
    <w:p w:rsidR="002E2946" w:rsidRDefault="002E2946" w:rsidP="008E6E34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-ochrana UVA, UVB záření</w:t>
      </w:r>
    </w:p>
    <w:p w:rsidR="002E2946" w:rsidRPr="008E6E34" w:rsidRDefault="002E2946" w:rsidP="008E6E34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-tloušťka 2,2 mm</w:t>
      </w:r>
    </w:p>
    <w:p w:rsidR="00DA74ED" w:rsidRDefault="00DA74ED" w:rsidP="00DA74ED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A74ED" w:rsidRDefault="003C1255" w:rsidP="003C1255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74ED">
        <w:rPr>
          <w:rFonts w:ascii="Times New Roman" w:hAnsi="Times New Roman" w:cs="Times New Roman"/>
          <w:b/>
          <w:sz w:val="24"/>
          <w:szCs w:val="24"/>
          <w:u w:val="single"/>
        </w:rPr>
        <w:t xml:space="preserve">Náhradní balistické sklo ESS ICE – </w:t>
      </w:r>
      <w:proofErr w:type="spellStart"/>
      <w:r w:rsidRPr="00DA74ED">
        <w:rPr>
          <w:rFonts w:ascii="Times New Roman" w:hAnsi="Times New Roman" w:cs="Times New Roman"/>
          <w:b/>
          <w:sz w:val="24"/>
          <w:szCs w:val="24"/>
          <w:u w:val="single"/>
        </w:rPr>
        <w:t>Grey</w:t>
      </w:r>
      <w:proofErr w:type="spellEnd"/>
      <w:r w:rsidRPr="00DA74ED">
        <w:rPr>
          <w:rFonts w:ascii="Times New Roman" w:hAnsi="Times New Roman" w:cs="Times New Roman"/>
          <w:b/>
          <w:sz w:val="24"/>
          <w:szCs w:val="24"/>
          <w:u w:val="single"/>
        </w:rPr>
        <w:t xml:space="preserve"> 4 ks</w:t>
      </w:r>
    </w:p>
    <w:p w:rsidR="002E2946" w:rsidRDefault="002E2946" w:rsidP="002E2946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-materiál: polykarbonát</w:t>
      </w:r>
    </w:p>
    <w:p w:rsidR="002E2946" w:rsidRDefault="002E2946" w:rsidP="002E2946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-ochrana UVA, UVB záření</w:t>
      </w:r>
    </w:p>
    <w:p w:rsidR="002E2946" w:rsidRPr="008E6E34" w:rsidRDefault="002E2946" w:rsidP="002E2946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-tloušťka 2,2 mm</w:t>
      </w:r>
    </w:p>
    <w:p w:rsidR="00DA74ED" w:rsidRDefault="00DA74ED" w:rsidP="00DA74ED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A74ED" w:rsidRDefault="003C1255" w:rsidP="003C1255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74ED">
        <w:rPr>
          <w:rFonts w:ascii="Times New Roman" w:hAnsi="Times New Roman" w:cs="Times New Roman"/>
          <w:b/>
          <w:sz w:val="24"/>
          <w:szCs w:val="24"/>
          <w:u w:val="single"/>
        </w:rPr>
        <w:t xml:space="preserve">Náhradní balistické sklo ESS ICE – </w:t>
      </w:r>
      <w:proofErr w:type="spellStart"/>
      <w:r w:rsidRPr="00DA74ED">
        <w:rPr>
          <w:rFonts w:ascii="Times New Roman" w:hAnsi="Times New Roman" w:cs="Times New Roman"/>
          <w:b/>
          <w:sz w:val="24"/>
          <w:szCs w:val="24"/>
          <w:u w:val="single"/>
        </w:rPr>
        <w:t>Yellow</w:t>
      </w:r>
      <w:proofErr w:type="spellEnd"/>
      <w:r w:rsidRPr="00DA74ED">
        <w:rPr>
          <w:rFonts w:ascii="Times New Roman" w:hAnsi="Times New Roman" w:cs="Times New Roman"/>
          <w:b/>
          <w:sz w:val="24"/>
          <w:szCs w:val="24"/>
          <w:u w:val="single"/>
        </w:rPr>
        <w:t xml:space="preserve"> 2 ks</w:t>
      </w:r>
    </w:p>
    <w:p w:rsidR="002E2946" w:rsidRDefault="002E2946" w:rsidP="002E2946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-materiál: polykarbonát</w:t>
      </w:r>
    </w:p>
    <w:p w:rsidR="002E2946" w:rsidRDefault="002E2946" w:rsidP="002E2946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-ochrana UVA, UVB záření</w:t>
      </w:r>
    </w:p>
    <w:p w:rsidR="002E2946" w:rsidRPr="008E6E34" w:rsidRDefault="002E2946" w:rsidP="002E2946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-tloušťka 2,2 mm</w:t>
      </w:r>
      <w:bookmarkStart w:id="0" w:name="_GoBack"/>
      <w:bookmarkEnd w:id="0"/>
    </w:p>
    <w:p w:rsidR="00DA74ED" w:rsidRDefault="00DA74ED" w:rsidP="00DA74ED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1255" w:rsidRDefault="003C1255" w:rsidP="003C1255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74ED">
        <w:rPr>
          <w:rFonts w:ascii="Times New Roman" w:hAnsi="Times New Roman" w:cs="Times New Roman"/>
          <w:b/>
          <w:sz w:val="24"/>
          <w:szCs w:val="24"/>
          <w:u w:val="single"/>
        </w:rPr>
        <w:t xml:space="preserve">Náhradní </w:t>
      </w:r>
      <w:r w:rsidR="00CE3DE2">
        <w:rPr>
          <w:rFonts w:ascii="Times New Roman" w:hAnsi="Times New Roman" w:cs="Times New Roman"/>
          <w:b/>
          <w:sz w:val="24"/>
          <w:szCs w:val="24"/>
          <w:u w:val="single"/>
        </w:rPr>
        <w:t>stranice</w:t>
      </w:r>
      <w:r w:rsidRPr="00DA74ED">
        <w:rPr>
          <w:rFonts w:ascii="Times New Roman" w:hAnsi="Times New Roman" w:cs="Times New Roman"/>
          <w:b/>
          <w:sz w:val="24"/>
          <w:szCs w:val="24"/>
          <w:u w:val="single"/>
        </w:rPr>
        <w:t xml:space="preserve"> a nosník pro ESS-ICE – 3 ks</w:t>
      </w:r>
    </w:p>
    <w:p w:rsidR="00640CC8" w:rsidRPr="00E9448C" w:rsidRDefault="00640CC8" w:rsidP="00E9448C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09BE" w:rsidRDefault="003C1255" w:rsidP="003C125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Jedná se o náhradní díly určené pro výměnu za poškozené nebo hygienicky již nezpůsobilé. Náhradní díly musí splňovat balistickou ochranu cvičících.</w:t>
      </w:r>
      <w:r w:rsidR="00BF423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</w:t>
      </w:r>
    </w:p>
    <w:p w:rsidR="00C51B40" w:rsidRPr="00E9448C" w:rsidRDefault="00C51B40" w:rsidP="007A09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</w:pPr>
      <w:r w:rsidRPr="00E944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>Technické parametry:</w:t>
      </w:r>
    </w:p>
    <w:p w:rsidR="003C1255" w:rsidRDefault="003C1255" w:rsidP="00912353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Všechny pořizované náhradní díly musí být kompatibilní</w:t>
      </w:r>
      <w:r w:rsidRPr="003C125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 již používanými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ochrannými p</w:t>
      </w:r>
      <w:r w:rsidRPr="003C125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rostředky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-</w:t>
      </w:r>
      <w:r w:rsidRPr="003C125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brýle ESS-ICE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E9448C" w:rsidRDefault="00E9448C" w:rsidP="00912353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-provedení: černé</w:t>
      </w:r>
    </w:p>
    <w:p w:rsidR="00E9448C" w:rsidRPr="003C1255" w:rsidRDefault="00E9448C" w:rsidP="00912353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-včetně gumičky k uchycení k hlavě</w:t>
      </w:r>
    </w:p>
    <w:p w:rsidR="003C1255" w:rsidRPr="003C1255" w:rsidRDefault="003C1255" w:rsidP="003C125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BF4230" w:rsidRPr="00BF4230" w:rsidRDefault="00BF4230" w:rsidP="003418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F42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Zdůvodnění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: </w:t>
      </w:r>
      <w:r w:rsidR="0044054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Na základě </w:t>
      </w:r>
      <w:proofErr w:type="spellStart"/>
      <w:r w:rsidR="00DA74E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</w:t>
      </w:r>
      <w:r w:rsidR="0044054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ševojsk</w:t>
      </w:r>
      <w:proofErr w:type="spellEnd"/>
      <w:r w:rsidR="0044054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2-9, a zdrav 6-2 již používáme ochranné prostředky pro střeleckou přípravu. Z důvodu</w:t>
      </w:r>
      <w:r w:rsidR="003C125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časté</w:t>
      </w:r>
      <w:r w:rsidR="0044054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ho</w:t>
      </w:r>
      <w:r w:rsidR="003C125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používání </w:t>
      </w:r>
      <w:r w:rsidR="0044054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těchto </w:t>
      </w:r>
      <w:r w:rsidR="003C125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ochranných prostředků při </w:t>
      </w:r>
      <w:r w:rsidR="0044054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střeleckém </w:t>
      </w:r>
      <w:r w:rsidR="003C125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výcviku </w:t>
      </w:r>
      <w:r w:rsidR="0044054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dochází k jejich poškození. Z ekonomického důvodu žádáme o pořízení pouze náhradních dílů a ne celých sad.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7A09BE" w:rsidRPr="007A09BE" w:rsidRDefault="004E7C5E" w:rsidP="0034180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A09B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Dodavatel je</w:t>
      </w:r>
      <w:r w:rsidR="007A09BE" w:rsidRPr="007A09B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povinen předložit </w:t>
      </w:r>
      <w:r w:rsidR="0044054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potvrzení o balistické odolnosti pořizovaného materiálu</w:t>
      </w:r>
      <w:r w:rsidR="00BF423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AE099B" w:rsidRPr="007A09BE" w:rsidRDefault="00AE099B">
      <w:pPr>
        <w:rPr>
          <w:rFonts w:ascii="Times New Roman" w:hAnsi="Times New Roman" w:cs="Times New Roman"/>
          <w:sz w:val="24"/>
          <w:szCs w:val="24"/>
        </w:rPr>
      </w:pPr>
    </w:p>
    <w:p w:rsidR="00E9448C" w:rsidRDefault="00912353" w:rsidP="00DA74ED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A74ED">
        <w:rPr>
          <w:rFonts w:ascii="Times New Roman" w:hAnsi="Times New Roman" w:cs="Times New Roman"/>
          <w:b/>
          <w:sz w:val="24"/>
          <w:szCs w:val="24"/>
          <w:u w:val="single"/>
        </w:rPr>
        <w:t xml:space="preserve">Gelové náušníky a pěnové izolační polštářky 10 </w:t>
      </w:r>
      <w:r w:rsidR="00093AE8">
        <w:rPr>
          <w:rFonts w:ascii="Times New Roman" w:hAnsi="Times New Roman" w:cs="Times New Roman"/>
          <w:b/>
          <w:sz w:val="24"/>
          <w:szCs w:val="24"/>
          <w:u w:val="single"/>
        </w:rPr>
        <w:t>ks (souprava)</w:t>
      </w:r>
      <w:r w:rsidRPr="00DA74ED">
        <w:rPr>
          <w:rFonts w:ascii="Times New Roman" w:hAnsi="Times New Roman" w:cs="Times New Roman"/>
          <w:b/>
          <w:sz w:val="24"/>
          <w:szCs w:val="24"/>
        </w:rPr>
        <w:t xml:space="preserve"> pro sluchátka </w:t>
      </w:r>
      <w:r w:rsidRPr="00093AE8">
        <w:rPr>
          <w:rFonts w:ascii="Times New Roman" w:hAnsi="Times New Roman" w:cs="Times New Roman"/>
          <w:b/>
          <w:sz w:val="24"/>
          <w:szCs w:val="24"/>
          <w:u w:val="single"/>
        </w:rPr>
        <w:t>PELTOR SPORT TAC</w:t>
      </w:r>
      <w:r w:rsidR="00DA74ED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912353" w:rsidRDefault="00912353" w:rsidP="009123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2353" w:rsidRDefault="00912353" w:rsidP="00C51B40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Jedná se o náhradní díly určené pro výměnu za poškozené nebo hygienicky již nezpůsobilé.</w:t>
      </w:r>
    </w:p>
    <w:p w:rsidR="00912353" w:rsidRPr="00D04040" w:rsidRDefault="00912353" w:rsidP="009123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</w:pPr>
      <w:r w:rsidRPr="00D0404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>Technické parametry:</w:t>
      </w:r>
    </w:p>
    <w:p w:rsidR="00912353" w:rsidRDefault="00B466D0" w:rsidP="00912353">
      <w:pPr>
        <w:spacing w:after="100" w:afterAutospacing="1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Sada: náhradní těsnící kroužky a vložky pro 3M mušlový chránič PELTOR SPORT TAC.</w:t>
      </w:r>
      <w:r w:rsidR="00912353">
        <w:rPr>
          <w:rFonts w:ascii="Times New Roman" w:hAnsi="Times New Roman" w:cs="Times New Roman"/>
          <w:sz w:val="24"/>
          <w:szCs w:val="24"/>
        </w:rPr>
        <w:tab/>
      </w:r>
      <w:r w:rsidR="00912353">
        <w:rPr>
          <w:rFonts w:ascii="Times New Roman" w:hAnsi="Times New Roman" w:cs="Times New Roman"/>
          <w:sz w:val="24"/>
          <w:szCs w:val="24"/>
        </w:rPr>
        <w:tab/>
      </w:r>
      <w:r w:rsidR="00912353">
        <w:rPr>
          <w:rFonts w:ascii="Times New Roman" w:hAnsi="Times New Roman" w:cs="Times New Roman"/>
          <w:sz w:val="24"/>
          <w:szCs w:val="24"/>
        </w:rPr>
        <w:tab/>
      </w:r>
      <w:r w:rsidR="00912353">
        <w:rPr>
          <w:rFonts w:ascii="Times New Roman" w:hAnsi="Times New Roman" w:cs="Times New Roman"/>
          <w:sz w:val="24"/>
          <w:szCs w:val="24"/>
        </w:rPr>
        <w:tab/>
      </w:r>
    </w:p>
    <w:p w:rsidR="00C51B40" w:rsidRPr="00C51B40" w:rsidRDefault="00912353" w:rsidP="00C51B40">
      <w:p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BF42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Zdůvodnění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: Na základě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vševojsk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2-9, a zdrav 6-2 již používáme ochranné prostředky pro střeleckou přípravu. Z důvodu častého používání těchto ochranných prostředků při střeleckém výcviku dochází k jejich poškození. Z ekonomického důvodu žádáme o pořízení pouze náhradních dílů a ne celých sad.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C51B40" w:rsidRPr="00C51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2FC1"/>
    <w:multiLevelType w:val="hybridMultilevel"/>
    <w:tmpl w:val="003072EA"/>
    <w:lvl w:ilvl="0" w:tplc="0B76164E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A46F7"/>
    <w:multiLevelType w:val="hybridMultilevel"/>
    <w:tmpl w:val="59A8E3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FA0CB7"/>
    <w:multiLevelType w:val="hybridMultilevel"/>
    <w:tmpl w:val="E1529A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D3BFF"/>
    <w:multiLevelType w:val="hybridMultilevel"/>
    <w:tmpl w:val="C77EA182"/>
    <w:lvl w:ilvl="0" w:tplc="D33432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8872F6"/>
    <w:multiLevelType w:val="hybridMultilevel"/>
    <w:tmpl w:val="1EFE60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7E0288"/>
    <w:multiLevelType w:val="hybridMultilevel"/>
    <w:tmpl w:val="ADDC58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736C3B"/>
    <w:multiLevelType w:val="hybridMultilevel"/>
    <w:tmpl w:val="DDDCF29E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>
    <w:nsid w:val="66132D11"/>
    <w:multiLevelType w:val="hybridMultilevel"/>
    <w:tmpl w:val="39ACE73C"/>
    <w:lvl w:ilvl="0" w:tplc="D33432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5D4146"/>
    <w:multiLevelType w:val="hybridMultilevel"/>
    <w:tmpl w:val="BD4E0792"/>
    <w:lvl w:ilvl="0" w:tplc="E8CA14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E0E"/>
    <w:rsid w:val="0007286F"/>
    <w:rsid w:val="00093AE8"/>
    <w:rsid w:val="000A0805"/>
    <w:rsid w:val="00184F15"/>
    <w:rsid w:val="001963C7"/>
    <w:rsid w:val="001F156D"/>
    <w:rsid w:val="002E2946"/>
    <w:rsid w:val="00341805"/>
    <w:rsid w:val="003C1255"/>
    <w:rsid w:val="00440549"/>
    <w:rsid w:val="004B3B42"/>
    <w:rsid w:val="004B6597"/>
    <w:rsid w:val="004C7773"/>
    <w:rsid w:val="004E7C5E"/>
    <w:rsid w:val="00576AE1"/>
    <w:rsid w:val="00580E0E"/>
    <w:rsid w:val="0061509D"/>
    <w:rsid w:val="00640CC8"/>
    <w:rsid w:val="00753F82"/>
    <w:rsid w:val="00762544"/>
    <w:rsid w:val="007A09BE"/>
    <w:rsid w:val="008E6E34"/>
    <w:rsid w:val="00907E5A"/>
    <w:rsid w:val="00912353"/>
    <w:rsid w:val="00A0277D"/>
    <w:rsid w:val="00A9196F"/>
    <w:rsid w:val="00AE099B"/>
    <w:rsid w:val="00B44356"/>
    <w:rsid w:val="00B466D0"/>
    <w:rsid w:val="00B54118"/>
    <w:rsid w:val="00BE747D"/>
    <w:rsid w:val="00BF4230"/>
    <w:rsid w:val="00C51B40"/>
    <w:rsid w:val="00CE3949"/>
    <w:rsid w:val="00CE3DE2"/>
    <w:rsid w:val="00D04040"/>
    <w:rsid w:val="00D82958"/>
    <w:rsid w:val="00DA74ED"/>
    <w:rsid w:val="00E751CC"/>
    <w:rsid w:val="00E9448C"/>
    <w:rsid w:val="00EE6221"/>
    <w:rsid w:val="00FC05BD"/>
    <w:rsid w:val="00FE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541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411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important">
    <w:name w:val="important"/>
    <w:basedOn w:val="Standardnpsmoodstavce"/>
    <w:rsid w:val="00B54118"/>
  </w:style>
  <w:style w:type="paragraph" w:styleId="Normlnweb">
    <w:name w:val="Normal (Web)"/>
    <w:basedOn w:val="Normln"/>
    <w:uiPriority w:val="99"/>
    <w:semiHidden/>
    <w:unhideWhenUsed/>
    <w:rsid w:val="00B54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54118"/>
    <w:rPr>
      <w:b/>
      <w:bCs/>
    </w:rPr>
  </w:style>
  <w:style w:type="paragraph" w:styleId="Odstavecseseznamem">
    <w:name w:val="List Paragraph"/>
    <w:basedOn w:val="Normln"/>
    <w:uiPriority w:val="34"/>
    <w:qFormat/>
    <w:rsid w:val="00B541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541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411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important">
    <w:name w:val="important"/>
    <w:basedOn w:val="Standardnpsmoodstavce"/>
    <w:rsid w:val="00B54118"/>
  </w:style>
  <w:style w:type="paragraph" w:styleId="Normlnweb">
    <w:name w:val="Normal (Web)"/>
    <w:basedOn w:val="Normln"/>
    <w:uiPriority w:val="99"/>
    <w:semiHidden/>
    <w:unhideWhenUsed/>
    <w:rsid w:val="00B54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54118"/>
    <w:rPr>
      <w:b/>
      <w:bCs/>
    </w:rPr>
  </w:style>
  <w:style w:type="paragraph" w:styleId="Odstavecseseznamem">
    <w:name w:val="List Paragraph"/>
    <w:basedOn w:val="Normln"/>
    <w:uiPriority w:val="34"/>
    <w:qFormat/>
    <w:rsid w:val="00B54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2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UserInternet</dc:creator>
  <cp:lastModifiedBy>Louženský Tomáš - VZ 6848 - ŠIS AČR</cp:lastModifiedBy>
  <cp:revision>3</cp:revision>
  <cp:lastPrinted>2020-12-14T08:01:00Z</cp:lastPrinted>
  <dcterms:created xsi:type="dcterms:W3CDTF">2021-02-10T10:41:00Z</dcterms:created>
  <dcterms:modified xsi:type="dcterms:W3CDTF">2021-02-10T10:43:00Z</dcterms:modified>
</cp:coreProperties>
</file>