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E0FC7" w14:textId="77777777" w:rsidR="002B0361" w:rsidRPr="001F3280" w:rsidRDefault="002B0361" w:rsidP="002B03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Toc5778221"/>
      <w:bookmarkStart w:id="1" w:name="_Toc492370934"/>
      <w:bookmarkStart w:id="2" w:name="_Toc492371361"/>
      <w:bookmarkStart w:id="3" w:name="_Toc492376108"/>
      <w:bookmarkStart w:id="4" w:name="_Ref497828270"/>
      <w:bookmarkStart w:id="5" w:name="_Ref502916215"/>
      <w:bookmarkStart w:id="6" w:name="_Toc501548035"/>
      <w:bookmarkStart w:id="7" w:name="_GoBack"/>
      <w:bookmarkEnd w:id="7"/>
    </w:p>
    <w:p w14:paraId="5B1FFF70" w14:textId="77777777" w:rsidR="002B0361" w:rsidRPr="001F3280" w:rsidRDefault="002B0361" w:rsidP="002B03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0FED071" w14:textId="37C888A6" w:rsidR="002B0361" w:rsidRPr="001F3280" w:rsidRDefault="002B0361" w:rsidP="002B03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3280">
        <w:rPr>
          <w:rFonts w:asciiTheme="minorHAnsi" w:hAnsiTheme="minorHAnsi" w:cstheme="minorHAnsi"/>
          <w:b/>
          <w:sz w:val="24"/>
          <w:szCs w:val="24"/>
        </w:rPr>
        <w:t xml:space="preserve">VÝZVA K PODÁNÍ NABÍDEK </w:t>
      </w:r>
      <w:r w:rsidR="00471935" w:rsidRPr="001F3280">
        <w:rPr>
          <w:rFonts w:asciiTheme="minorHAnsi" w:hAnsiTheme="minorHAnsi" w:cstheme="minorHAnsi"/>
          <w:b/>
          <w:sz w:val="24"/>
          <w:szCs w:val="24"/>
        </w:rPr>
        <w:t>A ZADÁVACÍ DOKUMENTACE</w:t>
      </w:r>
    </w:p>
    <w:p w14:paraId="759743BA" w14:textId="77777777" w:rsidR="002B0361" w:rsidRPr="001F3280" w:rsidRDefault="002B0361" w:rsidP="002B03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232DFB" w14:textId="4D4C6038" w:rsidR="00562CBA" w:rsidRPr="001F3280" w:rsidRDefault="002B0361" w:rsidP="00C775B3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1F3280">
        <w:rPr>
          <w:rFonts w:asciiTheme="minorHAnsi" w:hAnsiTheme="minorHAnsi" w:cstheme="minorHAnsi"/>
          <w:b/>
          <w:i/>
          <w:sz w:val="24"/>
          <w:szCs w:val="24"/>
        </w:rPr>
        <w:t xml:space="preserve">na </w:t>
      </w:r>
      <w:proofErr w:type="spellStart"/>
      <w:r w:rsidRPr="001F3280">
        <w:rPr>
          <w:rFonts w:asciiTheme="minorHAnsi" w:hAnsiTheme="minorHAnsi" w:cstheme="minorHAnsi"/>
          <w:b/>
          <w:i/>
          <w:sz w:val="24"/>
          <w:szCs w:val="24"/>
        </w:rPr>
        <w:t>minitendr</w:t>
      </w:r>
      <w:proofErr w:type="spellEnd"/>
      <w:r w:rsidRPr="001F328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80FEF" w:rsidRPr="001F3280">
        <w:rPr>
          <w:rFonts w:asciiTheme="minorHAnsi" w:hAnsiTheme="minorHAnsi" w:cstheme="minorHAnsi"/>
          <w:b/>
          <w:i/>
          <w:sz w:val="24"/>
          <w:szCs w:val="24"/>
        </w:rPr>
        <w:t xml:space="preserve">dle § 141 odst. 1 zákona č. 134/2016 Sb., o zadávání veřejných zakázek, ve znění pozdějších předpisů (ZZVZ), </w:t>
      </w:r>
      <w:r w:rsidRPr="001F3280">
        <w:rPr>
          <w:rFonts w:asciiTheme="minorHAnsi" w:hAnsiTheme="minorHAnsi" w:cstheme="minorHAnsi"/>
          <w:b/>
          <w:i/>
          <w:sz w:val="24"/>
          <w:szCs w:val="24"/>
        </w:rPr>
        <w:t xml:space="preserve">v rámci dynamického nákupního systému „Dodávky náhradních dílů </w:t>
      </w:r>
      <w:r w:rsidR="00844FB6" w:rsidRPr="001F3280">
        <w:rPr>
          <w:rFonts w:asciiTheme="minorHAnsi" w:hAnsiTheme="minorHAnsi" w:cstheme="minorHAnsi"/>
          <w:b/>
          <w:i/>
          <w:sz w:val="24"/>
          <w:szCs w:val="24"/>
        </w:rPr>
        <w:t>tramvají</w:t>
      </w:r>
      <w:r w:rsidRPr="001F3280">
        <w:rPr>
          <w:rFonts w:asciiTheme="minorHAnsi" w:hAnsiTheme="minorHAnsi" w:cstheme="minorHAnsi"/>
          <w:b/>
          <w:i/>
          <w:sz w:val="24"/>
          <w:szCs w:val="24"/>
        </w:rPr>
        <w:t>“, jehož oznámení bylo uveřejněno ve Věstníku veřejných zakázek s ev. č. VVZ Z201</w:t>
      </w:r>
      <w:r w:rsidR="00844FB6" w:rsidRPr="001F3280">
        <w:rPr>
          <w:rFonts w:asciiTheme="minorHAnsi" w:hAnsiTheme="minorHAnsi" w:cstheme="minorHAnsi"/>
          <w:b/>
          <w:i/>
          <w:sz w:val="24"/>
          <w:szCs w:val="24"/>
        </w:rPr>
        <w:t>9</w:t>
      </w:r>
      <w:r w:rsidRPr="001F3280">
        <w:rPr>
          <w:rFonts w:asciiTheme="minorHAnsi" w:hAnsiTheme="minorHAnsi" w:cstheme="minorHAnsi"/>
          <w:b/>
          <w:i/>
          <w:sz w:val="24"/>
          <w:szCs w:val="24"/>
        </w:rPr>
        <w:t>-</w:t>
      </w:r>
      <w:r w:rsidR="00844FB6" w:rsidRPr="001F3280">
        <w:rPr>
          <w:rFonts w:asciiTheme="minorHAnsi" w:hAnsiTheme="minorHAnsi" w:cstheme="minorHAnsi"/>
          <w:b/>
          <w:i/>
          <w:sz w:val="24"/>
          <w:szCs w:val="24"/>
        </w:rPr>
        <w:t>007388</w:t>
      </w:r>
    </w:p>
    <w:p w14:paraId="03904A06" w14:textId="7B91A2A6" w:rsidR="0022322E" w:rsidRPr="001F3280" w:rsidRDefault="0022322E" w:rsidP="007D7C5F">
      <w:pPr>
        <w:pStyle w:val="Nadpis1"/>
        <w:rPr>
          <w:rFonts w:asciiTheme="minorHAnsi" w:hAnsiTheme="minorHAnsi" w:cstheme="minorHAnsi"/>
        </w:rPr>
      </w:pPr>
      <w:r w:rsidRPr="001F3280">
        <w:rPr>
          <w:rFonts w:asciiTheme="minorHAnsi" w:hAnsiTheme="minorHAnsi" w:cstheme="minorHAnsi"/>
        </w:rPr>
        <w:t>Identifikační údaje zadavatele</w:t>
      </w:r>
      <w:bookmarkEnd w:id="0"/>
    </w:p>
    <w:tbl>
      <w:tblPr>
        <w:tblW w:w="8646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378"/>
      </w:tblGrid>
      <w:tr w:rsidR="0022322E" w:rsidRPr="001F3280" w14:paraId="373CF28D" w14:textId="77777777" w:rsidTr="00CD715A">
        <w:trPr>
          <w:cantSplit/>
          <w:trHeight w:val="283"/>
        </w:trPr>
        <w:tc>
          <w:tcPr>
            <w:tcW w:w="2268" w:type="dxa"/>
          </w:tcPr>
          <w:p w14:paraId="76A6556F" w14:textId="77777777" w:rsidR="0022322E" w:rsidRPr="001F3280" w:rsidRDefault="0022322E" w:rsidP="00CD715A">
            <w:pPr>
              <w:pStyle w:val="Tabtun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6378" w:type="dxa"/>
          </w:tcPr>
          <w:p w14:paraId="6628687A" w14:textId="4FEADEEE" w:rsidR="0022322E" w:rsidRPr="001F3280" w:rsidRDefault="0022322E" w:rsidP="00CD715A">
            <w:pPr>
              <w:pStyle w:val="Tab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Dopravní podnik hl. m. Prahy, akciová společnost</w:t>
            </w:r>
          </w:p>
        </w:tc>
      </w:tr>
      <w:tr w:rsidR="0022322E" w:rsidRPr="001F3280" w14:paraId="5E7BED1C" w14:textId="77777777" w:rsidTr="00CD715A">
        <w:trPr>
          <w:cantSplit/>
          <w:trHeight w:val="283"/>
        </w:trPr>
        <w:tc>
          <w:tcPr>
            <w:tcW w:w="2268" w:type="dxa"/>
          </w:tcPr>
          <w:p w14:paraId="3831EA15" w14:textId="7F591233" w:rsidR="0022322E" w:rsidRPr="001F3280" w:rsidRDefault="0022322E" w:rsidP="0022322E">
            <w:pPr>
              <w:pStyle w:val="Tabtun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6378" w:type="dxa"/>
          </w:tcPr>
          <w:p w14:paraId="6DEDFFD1" w14:textId="0B5926D4" w:rsidR="0022322E" w:rsidRPr="001F3280" w:rsidRDefault="0022322E" w:rsidP="00362A3D">
            <w:pPr>
              <w:pStyle w:val="Tab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 xml:space="preserve">Sokolovská </w:t>
            </w:r>
            <w:r w:rsidR="00362A3D" w:rsidRPr="001F3280">
              <w:rPr>
                <w:rFonts w:asciiTheme="minorHAnsi" w:hAnsiTheme="minorHAnsi" w:cstheme="minorHAnsi"/>
                <w:sz w:val="22"/>
              </w:rPr>
              <w:t>42/217</w:t>
            </w:r>
            <w:r w:rsidRPr="001F3280">
              <w:rPr>
                <w:rFonts w:asciiTheme="minorHAnsi" w:hAnsiTheme="minorHAnsi" w:cstheme="minorHAnsi"/>
                <w:sz w:val="22"/>
              </w:rPr>
              <w:t xml:space="preserve">, 190 </w:t>
            </w:r>
            <w:r w:rsidR="00362A3D" w:rsidRPr="001F3280">
              <w:rPr>
                <w:rFonts w:asciiTheme="minorHAnsi" w:hAnsiTheme="minorHAnsi" w:cstheme="minorHAnsi"/>
                <w:sz w:val="22"/>
              </w:rPr>
              <w:t>00</w:t>
            </w:r>
            <w:r w:rsidR="00EC2823" w:rsidRPr="001F3280">
              <w:rPr>
                <w:rFonts w:asciiTheme="minorHAnsi" w:hAnsiTheme="minorHAnsi" w:cstheme="minorHAnsi"/>
                <w:sz w:val="22"/>
              </w:rPr>
              <w:t xml:space="preserve"> Praha 9</w:t>
            </w:r>
          </w:p>
        </w:tc>
      </w:tr>
      <w:tr w:rsidR="0022322E" w:rsidRPr="001F3280" w14:paraId="3B68478D" w14:textId="77777777" w:rsidTr="00CD715A">
        <w:trPr>
          <w:cantSplit/>
          <w:trHeight w:val="283"/>
        </w:trPr>
        <w:tc>
          <w:tcPr>
            <w:tcW w:w="2268" w:type="dxa"/>
          </w:tcPr>
          <w:p w14:paraId="7BBB2E4C" w14:textId="77777777" w:rsidR="0022322E" w:rsidRPr="001F3280" w:rsidRDefault="0022322E" w:rsidP="00CD715A">
            <w:pPr>
              <w:pStyle w:val="Tabtun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IČO:</w:t>
            </w:r>
          </w:p>
          <w:p w14:paraId="5344327F" w14:textId="0934E036" w:rsidR="0022322E" w:rsidRPr="001F3280" w:rsidRDefault="0022322E" w:rsidP="00562CBA">
            <w:pPr>
              <w:pStyle w:val="Tabtun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6378" w:type="dxa"/>
          </w:tcPr>
          <w:p w14:paraId="2E47DACE" w14:textId="77777777" w:rsidR="0022322E" w:rsidRPr="001F3280" w:rsidRDefault="0022322E" w:rsidP="00CD715A">
            <w:pPr>
              <w:pStyle w:val="Tab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00005886</w:t>
            </w:r>
          </w:p>
          <w:p w14:paraId="7A521E7B" w14:textId="4C8A2639" w:rsidR="0022322E" w:rsidRPr="001F3280" w:rsidRDefault="0022322E" w:rsidP="00562CBA">
            <w:pPr>
              <w:pStyle w:val="Tab"/>
              <w:ind w:left="-284" w:firstLine="284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CZ00005886</w:t>
            </w:r>
          </w:p>
        </w:tc>
      </w:tr>
      <w:tr w:rsidR="0022322E" w:rsidRPr="001F3280" w14:paraId="47EC0ACB" w14:textId="77777777" w:rsidTr="00CD715A">
        <w:trPr>
          <w:cantSplit/>
          <w:trHeight w:val="283"/>
        </w:trPr>
        <w:tc>
          <w:tcPr>
            <w:tcW w:w="2268" w:type="dxa"/>
          </w:tcPr>
          <w:p w14:paraId="1BAE6545" w14:textId="77777777" w:rsidR="0022322E" w:rsidRPr="001F3280" w:rsidRDefault="0022322E" w:rsidP="0022322E">
            <w:pPr>
              <w:pStyle w:val="Tabtun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Profil zadavatele:</w:t>
            </w:r>
          </w:p>
          <w:p w14:paraId="087DFBDF" w14:textId="0C6FB6D3" w:rsidR="00BE6BA9" w:rsidRPr="001F3280" w:rsidRDefault="00BE6BA9" w:rsidP="0022322E">
            <w:pPr>
              <w:pStyle w:val="Tabtun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Typ zadavatele:</w:t>
            </w:r>
          </w:p>
        </w:tc>
        <w:tc>
          <w:tcPr>
            <w:tcW w:w="6378" w:type="dxa"/>
          </w:tcPr>
          <w:p w14:paraId="1D19C67F" w14:textId="208EC61E" w:rsidR="0022322E" w:rsidRPr="001F3280" w:rsidRDefault="00304E2D" w:rsidP="00CD715A">
            <w:pPr>
              <w:pStyle w:val="Tab"/>
              <w:ind w:left="-284" w:firstLine="284"/>
              <w:rPr>
                <w:rFonts w:asciiTheme="minorHAnsi" w:hAnsiTheme="minorHAnsi" w:cstheme="minorHAnsi"/>
                <w:sz w:val="22"/>
              </w:rPr>
            </w:pPr>
            <w:hyperlink r:id="rId8" w:history="1">
              <w:r w:rsidR="0022322E" w:rsidRPr="001F3280">
                <w:rPr>
                  <w:rStyle w:val="Hypertextovodkaz"/>
                  <w:rFonts w:asciiTheme="minorHAnsi" w:hAnsiTheme="minorHAnsi" w:cstheme="minorHAnsi"/>
                  <w:sz w:val="22"/>
                </w:rPr>
                <w:t>https://www.tenderarena.cz/profily/DPP</w:t>
              </w:r>
            </w:hyperlink>
          </w:p>
          <w:p w14:paraId="35415B29" w14:textId="26A9C08B" w:rsidR="00BE6BA9" w:rsidRPr="001F3280" w:rsidRDefault="00BE6BA9" w:rsidP="00BE6BA9">
            <w:pPr>
              <w:pStyle w:val="Tab"/>
              <w:rPr>
                <w:rFonts w:asciiTheme="minorHAnsi" w:hAnsiTheme="minorHAnsi" w:cstheme="minorHAnsi"/>
                <w:sz w:val="22"/>
              </w:rPr>
            </w:pPr>
            <w:r w:rsidRPr="001F3280">
              <w:rPr>
                <w:rFonts w:asciiTheme="minorHAnsi" w:hAnsiTheme="minorHAnsi" w:cstheme="minorHAnsi"/>
                <w:sz w:val="22"/>
              </w:rPr>
              <w:t>veřejný zadavatel zadávající sektorovou veřejnou zakázku při výkonu relevantní činnosti dle § 151 odst. 1 ZZVZ</w:t>
            </w:r>
          </w:p>
          <w:p w14:paraId="64345D4C" w14:textId="6251EA2D" w:rsidR="0022322E" w:rsidRPr="001F3280" w:rsidRDefault="0022322E" w:rsidP="00CD715A">
            <w:pPr>
              <w:pStyle w:val="Tab"/>
              <w:ind w:left="-284" w:firstLine="284"/>
              <w:rPr>
                <w:rFonts w:asciiTheme="minorHAnsi" w:hAnsiTheme="minorHAnsi" w:cstheme="minorHAnsi"/>
                <w:sz w:val="22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p w14:paraId="2764FE8A" w14:textId="73800959" w:rsidR="003A56AD" w:rsidRPr="001F3280" w:rsidRDefault="00380FEF" w:rsidP="007D7C5F">
      <w:pPr>
        <w:pStyle w:val="Nadpis1"/>
        <w:rPr>
          <w:rFonts w:asciiTheme="minorHAnsi" w:hAnsiTheme="minorHAnsi" w:cstheme="minorHAnsi"/>
        </w:rPr>
      </w:pPr>
      <w:r w:rsidRPr="001F3280">
        <w:rPr>
          <w:rFonts w:asciiTheme="minorHAnsi" w:hAnsiTheme="minorHAnsi" w:cstheme="minorHAnsi"/>
        </w:rPr>
        <w:t>Údaje o přístupu k zadávací dokumentaci</w:t>
      </w:r>
    </w:p>
    <w:p w14:paraId="6DF7069A" w14:textId="1B3EF50B" w:rsidR="00D05E6B" w:rsidRPr="001F3280" w:rsidRDefault="00380FEF" w:rsidP="00380FEF">
      <w:pPr>
        <w:spacing w:after="480"/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Zadávací dokumentace dynamického nákupního systému vč. minimálních podmínek</w:t>
      </w:r>
      <w:r w:rsidR="00BB2B78" w:rsidRPr="001F3280">
        <w:rPr>
          <w:rFonts w:asciiTheme="minorHAnsi" w:hAnsiTheme="minorHAnsi" w:cstheme="minorHAnsi"/>
          <w:sz w:val="22"/>
        </w:rPr>
        <w:t xml:space="preserve"> pro plnění veřejných zakázek zadávaných v dynamickém nákupním systému (obchodní podmínky)</w:t>
      </w:r>
      <w:r w:rsidRPr="001F3280">
        <w:rPr>
          <w:rFonts w:asciiTheme="minorHAnsi" w:hAnsiTheme="minorHAnsi" w:cstheme="minorHAnsi"/>
          <w:sz w:val="22"/>
        </w:rPr>
        <w:t>, které tato výzva na podání nabídek obsahově doplňuje, je dostupná na profilu zadavatele</w:t>
      </w:r>
      <w:r w:rsidR="001F3280" w:rsidRPr="001F3280">
        <w:rPr>
          <w:rFonts w:asciiTheme="minorHAnsi" w:hAnsiTheme="minorHAnsi" w:cstheme="minorHAnsi"/>
          <w:sz w:val="22"/>
        </w:rPr>
        <w:t xml:space="preserve"> (dále též Tender </w:t>
      </w:r>
      <w:proofErr w:type="spellStart"/>
      <w:r w:rsidR="001F3280" w:rsidRPr="001F3280">
        <w:rPr>
          <w:rFonts w:asciiTheme="minorHAnsi" w:hAnsiTheme="minorHAnsi" w:cstheme="minorHAnsi"/>
          <w:sz w:val="22"/>
        </w:rPr>
        <w:t>arena</w:t>
      </w:r>
      <w:proofErr w:type="spellEnd"/>
      <w:r w:rsidR="001F3280" w:rsidRPr="001F3280">
        <w:rPr>
          <w:rFonts w:asciiTheme="minorHAnsi" w:hAnsiTheme="minorHAnsi" w:cstheme="minorHAnsi"/>
          <w:sz w:val="22"/>
        </w:rPr>
        <w:t>)</w:t>
      </w:r>
      <w:r w:rsidR="005F4163" w:rsidRPr="001F3280">
        <w:rPr>
          <w:rFonts w:asciiTheme="minorHAnsi" w:hAnsiTheme="minorHAnsi" w:cstheme="minorHAnsi"/>
          <w:sz w:val="22"/>
        </w:rPr>
        <w:t>.</w:t>
      </w:r>
      <w:r w:rsidRPr="001F3280">
        <w:rPr>
          <w:rFonts w:asciiTheme="minorHAnsi" w:hAnsiTheme="minorHAnsi" w:cstheme="minorHAnsi"/>
          <w:sz w:val="22"/>
        </w:rPr>
        <w:t xml:space="preserve"> </w:t>
      </w:r>
    </w:p>
    <w:p w14:paraId="73ED610C" w14:textId="27D62D9B" w:rsidR="00D86FD3" w:rsidRPr="001F3280" w:rsidRDefault="00380FEF" w:rsidP="007D7C5F">
      <w:pPr>
        <w:pStyle w:val="Nadpis1"/>
        <w:rPr>
          <w:rFonts w:asciiTheme="minorHAnsi" w:hAnsiTheme="minorHAnsi" w:cstheme="minorHAnsi"/>
        </w:rPr>
      </w:pPr>
      <w:bookmarkStart w:id="8" w:name="_Toc492370935"/>
      <w:bookmarkStart w:id="9" w:name="_Toc492371362"/>
      <w:bookmarkStart w:id="10" w:name="_Toc492376109"/>
      <w:bookmarkStart w:id="11" w:name="_Ref497827284"/>
      <w:bookmarkStart w:id="12" w:name="_Ref497828327"/>
      <w:bookmarkStart w:id="13" w:name="_Ref498001608"/>
      <w:bookmarkStart w:id="14" w:name="_Toc501548037"/>
      <w:r w:rsidRPr="001F3280">
        <w:rPr>
          <w:rFonts w:asciiTheme="minorHAnsi" w:hAnsiTheme="minorHAnsi" w:cstheme="minorHAnsi"/>
        </w:rPr>
        <w:t>Lhůta pro podání nabídek</w:t>
      </w:r>
      <w:r w:rsidR="00D86FD3" w:rsidRPr="001F3280">
        <w:rPr>
          <w:rFonts w:asciiTheme="minorHAnsi" w:hAnsiTheme="minorHAnsi" w:cstheme="minorHAnsi"/>
        </w:rPr>
        <w:t xml:space="preserve"> </w:t>
      </w:r>
    </w:p>
    <w:p w14:paraId="33802558" w14:textId="4D70E97B" w:rsidR="00D86FD3" w:rsidRPr="001F3280" w:rsidRDefault="00380FEF" w:rsidP="00D86FD3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 xml:space="preserve">Nabídky na plnění předmětu </w:t>
      </w:r>
      <w:proofErr w:type="spellStart"/>
      <w:r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Pr="001F3280">
        <w:rPr>
          <w:rFonts w:asciiTheme="minorHAnsi" w:hAnsiTheme="minorHAnsi" w:cstheme="minorHAnsi"/>
          <w:sz w:val="22"/>
        </w:rPr>
        <w:t xml:space="preserve"> podle této výzvy k podání nabídek lze podat nejpozději do</w:t>
      </w:r>
      <w:r w:rsidR="001F3280" w:rsidRPr="001F3280">
        <w:rPr>
          <w:rFonts w:asciiTheme="minorHAnsi" w:hAnsiTheme="minorHAnsi" w:cstheme="minorHAnsi"/>
          <w:sz w:val="22"/>
        </w:rPr>
        <w:t xml:space="preserve"> lhůty uvedené v elektronickém nástroji Tender </w:t>
      </w:r>
      <w:proofErr w:type="spellStart"/>
      <w:r w:rsidR="001F3280" w:rsidRPr="001F3280">
        <w:rPr>
          <w:rFonts w:asciiTheme="minorHAnsi" w:hAnsiTheme="minorHAnsi" w:cstheme="minorHAnsi"/>
          <w:sz w:val="22"/>
        </w:rPr>
        <w:t>arena</w:t>
      </w:r>
      <w:proofErr w:type="spellEnd"/>
      <w:r w:rsidR="001F3280" w:rsidRPr="001F3280">
        <w:rPr>
          <w:rFonts w:asciiTheme="minorHAnsi" w:hAnsiTheme="minorHAnsi" w:cstheme="minorHAnsi"/>
          <w:sz w:val="22"/>
        </w:rPr>
        <w:t>.</w:t>
      </w:r>
    </w:p>
    <w:p w14:paraId="055CB3C3" w14:textId="4DFD1501" w:rsidR="00762707" w:rsidRPr="001F3280" w:rsidRDefault="00762707" w:rsidP="00762707">
      <w:pPr>
        <w:pStyle w:val="Nadpis1"/>
        <w:rPr>
          <w:rFonts w:asciiTheme="minorHAnsi" w:hAnsiTheme="minorHAnsi" w:cstheme="minorHAnsi"/>
        </w:rPr>
      </w:pPr>
      <w:r w:rsidRPr="001F3280">
        <w:rPr>
          <w:rFonts w:asciiTheme="minorHAnsi" w:hAnsiTheme="minorHAnsi" w:cstheme="minorHAnsi"/>
        </w:rPr>
        <w:t xml:space="preserve">Rozdělení na části </w:t>
      </w:r>
    </w:p>
    <w:p w14:paraId="5F2CF37C" w14:textId="419DA354" w:rsidR="00762707" w:rsidRPr="001F3280" w:rsidRDefault="00BF3C6A" w:rsidP="00355959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 xml:space="preserve">Tento </w:t>
      </w:r>
      <w:proofErr w:type="spellStart"/>
      <w:r w:rsidRPr="001F3280">
        <w:rPr>
          <w:rFonts w:asciiTheme="minorHAnsi" w:hAnsiTheme="minorHAnsi" w:cstheme="minorHAnsi"/>
          <w:sz w:val="22"/>
        </w:rPr>
        <w:t>minitendr</w:t>
      </w:r>
      <w:proofErr w:type="spellEnd"/>
      <w:r w:rsidRPr="001F3280">
        <w:rPr>
          <w:rFonts w:asciiTheme="minorHAnsi" w:hAnsiTheme="minorHAnsi" w:cstheme="minorHAnsi"/>
          <w:sz w:val="22"/>
        </w:rPr>
        <w:t xml:space="preserve"> je rozdělen na části. Každý z dodavatelů může podat nabídku na jednu, více, nebo i všechny části </w:t>
      </w:r>
      <w:proofErr w:type="spellStart"/>
      <w:r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Pr="001F3280">
        <w:rPr>
          <w:rFonts w:asciiTheme="minorHAnsi" w:hAnsiTheme="minorHAnsi" w:cstheme="minorHAnsi"/>
          <w:sz w:val="22"/>
        </w:rPr>
        <w:t>.</w:t>
      </w:r>
      <w:r w:rsidR="001F3280" w:rsidRPr="001F3280">
        <w:rPr>
          <w:rFonts w:asciiTheme="minorHAnsi" w:hAnsiTheme="minorHAnsi" w:cstheme="minorHAnsi"/>
          <w:sz w:val="22"/>
        </w:rPr>
        <w:t xml:space="preserve"> Každý jednotlivý očíslovaný řádek v položkovém seznamu ND je považován za samostatnou část výzvy (předmětu veřejné zakázky) v rámci tohoto </w:t>
      </w:r>
      <w:proofErr w:type="spellStart"/>
      <w:r w:rsidR="001F3280"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="001F3280" w:rsidRPr="001F3280">
        <w:rPr>
          <w:rFonts w:asciiTheme="minorHAnsi" w:hAnsiTheme="minorHAnsi" w:cstheme="minorHAnsi"/>
          <w:sz w:val="22"/>
        </w:rPr>
        <w:t xml:space="preserve">. </w:t>
      </w:r>
    </w:p>
    <w:p w14:paraId="34C734D7" w14:textId="0AE1B84D" w:rsidR="006647F3" w:rsidRPr="001F3280" w:rsidRDefault="006647F3" w:rsidP="00355959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 xml:space="preserve">Nabídky podané na každou část </w:t>
      </w:r>
      <w:proofErr w:type="spellStart"/>
      <w:r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Pr="001F3280">
        <w:rPr>
          <w:rFonts w:asciiTheme="minorHAnsi" w:hAnsiTheme="minorHAnsi" w:cstheme="minorHAnsi"/>
          <w:sz w:val="22"/>
        </w:rPr>
        <w:t xml:space="preserve"> </w:t>
      </w:r>
      <w:r w:rsidR="001F3280" w:rsidRPr="001F3280">
        <w:rPr>
          <w:rFonts w:asciiTheme="minorHAnsi" w:hAnsiTheme="minorHAnsi" w:cstheme="minorHAnsi"/>
          <w:sz w:val="22"/>
        </w:rPr>
        <w:t xml:space="preserve">(tzn. jednotlivý očíslovaný řádek v položkovém seznamu ND) </w:t>
      </w:r>
      <w:r w:rsidRPr="001F3280">
        <w:rPr>
          <w:rFonts w:asciiTheme="minorHAnsi" w:hAnsiTheme="minorHAnsi" w:cstheme="minorHAnsi"/>
          <w:sz w:val="22"/>
        </w:rPr>
        <w:t>budou vyhodnocen</w:t>
      </w:r>
      <w:r w:rsidR="001F3280" w:rsidRPr="001F3280">
        <w:rPr>
          <w:rFonts w:asciiTheme="minorHAnsi" w:hAnsiTheme="minorHAnsi" w:cstheme="minorHAnsi"/>
          <w:sz w:val="22"/>
        </w:rPr>
        <w:t>y</w:t>
      </w:r>
      <w:r w:rsidRPr="001F3280">
        <w:rPr>
          <w:rFonts w:asciiTheme="minorHAnsi" w:hAnsiTheme="minorHAnsi" w:cstheme="minorHAnsi"/>
          <w:sz w:val="22"/>
        </w:rPr>
        <w:t xml:space="preserve"> samostatně a následně bude </w:t>
      </w:r>
      <w:r w:rsidR="001F3280" w:rsidRPr="001F3280">
        <w:rPr>
          <w:rFonts w:asciiTheme="minorHAnsi" w:hAnsiTheme="minorHAnsi" w:cstheme="minorHAnsi"/>
          <w:sz w:val="22"/>
        </w:rPr>
        <w:t xml:space="preserve">všem </w:t>
      </w:r>
      <w:r w:rsidRPr="001F3280">
        <w:rPr>
          <w:rFonts w:asciiTheme="minorHAnsi" w:hAnsiTheme="minorHAnsi" w:cstheme="minorHAnsi"/>
          <w:sz w:val="22"/>
        </w:rPr>
        <w:t>dodavatel</w:t>
      </w:r>
      <w:r w:rsidR="001F3280" w:rsidRPr="001F3280">
        <w:rPr>
          <w:rFonts w:asciiTheme="minorHAnsi" w:hAnsiTheme="minorHAnsi" w:cstheme="minorHAnsi"/>
          <w:sz w:val="22"/>
        </w:rPr>
        <w:t xml:space="preserve">ům, kteří k této výzvě podají </w:t>
      </w:r>
      <w:proofErr w:type="gramStart"/>
      <w:r w:rsidR="001F3280" w:rsidRPr="001F3280">
        <w:rPr>
          <w:rFonts w:asciiTheme="minorHAnsi" w:hAnsiTheme="minorHAnsi" w:cstheme="minorHAnsi"/>
          <w:sz w:val="22"/>
        </w:rPr>
        <w:t xml:space="preserve">nabídku </w:t>
      </w:r>
      <w:r w:rsidRPr="001F3280">
        <w:rPr>
          <w:rFonts w:asciiTheme="minorHAnsi" w:hAnsiTheme="minorHAnsi" w:cstheme="minorHAnsi"/>
          <w:sz w:val="22"/>
        </w:rPr>
        <w:t xml:space="preserve"> </w:t>
      </w:r>
      <w:r w:rsidR="0044748C" w:rsidRPr="001F3280">
        <w:rPr>
          <w:rFonts w:asciiTheme="minorHAnsi" w:hAnsiTheme="minorHAnsi" w:cstheme="minorHAnsi"/>
          <w:sz w:val="22"/>
        </w:rPr>
        <w:t>zaslán</w:t>
      </w:r>
      <w:r w:rsidR="001F3280" w:rsidRPr="001F3280">
        <w:rPr>
          <w:rFonts w:asciiTheme="minorHAnsi" w:hAnsiTheme="minorHAnsi" w:cstheme="minorHAnsi"/>
          <w:sz w:val="22"/>
        </w:rPr>
        <w:t>o</w:t>
      </w:r>
      <w:proofErr w:type="gramEnd"/>
      <w:r w:rsidR="001F3280" w:rsidRPr="001F3280">
        <w:rPr>
          <w:rFonts w:asciiTheme="minorHAnsi" w:hAnsiTheme="minorHAnsi" w:cstheme="minorHAnsi"/>
          <w:sz w:val="22"/>
        </w:rPr>
        <w:t xml:space="preserve"> oznámení výběru o vybraných dodavatelích.</w:t>
      </w:r>
      <w:r w:rsidR="00EC0E5E" w:rsidRPr="001F3280">
        <w:rPr>
          <w:rFonts w:asciiTheme="minorHAnsi" w:hAnsiTheme="minorHAnsi" w:cstheme="minorHAnsi"/>
          <w:sz w:val="22"/>
        </w:rPr>
        <w:t xml:space="preserve"> Každá část </w:t>
      </w:r>
      <w:proofErr w:type="spellStart"/>
      <w:r w:rsidR="00EC0E5E"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="00EC0E5E" w:rsidRPr="001F3280">
        <w:rPr>
          <w:rFonts w:asciiTheme="minorHAnsi" w:hAnsiTheme="minorHAnsi" w:cstheme="minorHAnsi"/>
          <w:sz w:val="22"/>
        </w:rPr>
        <w:t xml:space="preserve"> se považuje za samostatný </w:t>
      </w:r>
      <w:proofErr w:type="spellStart"/>
      <w:r w:rsidR="00EC0E5E" w:rsidRPr="001F3280">
        <w:rPr>
          <w:rFonts w:asciiTheme="minorHAnsi" w:hAnsiTheme="minorHAnsi" w:cstheme="minorHAnsi"/>
          <w:sz w:val="22"/>
        </w:rPr>
        <w:t>minitendr</w:t>
      </w:r>
      <w:proofErr w:type="spellEnd"/>
      <w:r w:rsidR="00EC0E5E" w:rsidRPr="001F3280">
        <w:rPr>
          <w:rFonts w:asciiTheme="minorHAnsi" w:hAnsiTheme="minorHAnsi" w:cstheme="minorHAnsi"/>
          <w:sz w:val="22"/>
        </w:rPr>
        <w:t xml:space="preserve"> ve smyslu minimálních podmínek pro plnění veřejných zakázek zadávaných v DNS.</w:t>
      </w:r>
      <w:r w:rsidR="001F3280" w:rsidRPr="001F3280">
        <w:rPr>
          <w:rFonts w:asciiTheme="minorHAnsi" w:hAnsiTheme="minorHAnsi" w:cstheme="minorHAnsi"/>
          <w:sz w:val="22"/>
        </w:rPr>
        <w:t xml:space="preserve"> Vybraní dodavatelé následně obdrží objednávku příslušného plnění.</w:t>
      </w:r>
    </w:p>
    <w:p w14:paraId="540EA0A8" w14:textId="4467B08D" w:rsidR="00380FEF" w:rsidRPr="001F3280" w:rsidRDefault="008C3884" w:rsidP="00380FEF">
      <w:pPr>
        <w:pStyle w:val="Nadpis1"/>
        <w:ind w:left="709" w:hanging="425"/>
        <w:rPr>
          <w:rFonts w:asciiTheme="minorHAnsi" w:hAnsiTheme="minorHAnsi" w:cstheme="minorHAnsi"/>
        </w:rPr>
      </w:pPr>
      <w:bookmarkStart w:id="15" w:name="_Toc5778224"/>
      <w:r w:rsidRPr="001F3280">
        <w:rPr>
          <w:rFonts w:asciiTheme="minorHAnsi" w:hAnsiTheme="minorHAnsi" w:cstheme="minorHAnsi"/>
        </w:rPr>
        <w:t>způsob p</w:t>
      </w:r>
      <w:r w:rsidR="00380FEF" w:rsidRPr="001F3280">
        <w:rPr>
          <w:rFonts w:asciiTheme="minorHAnsi" w:hAnsiTheme="minorHAnsi" w:cstheme="minorHAnsi"/>
        </w:rPr>
        <w:t>o</w:t>
      </w:r>
      <w:r w:rsidRPr="001F3280">
        <w:rPr>
          <w:rFonts w:asciiTheme="minorHAnsi" w:hAnsiTheme="minorHAnsi" w:cstheme="minorHAnsi"/>
        </w:rPr>
        <w:t>d</w:t>
      </w:r>
      <w:r w:rsidR="00380FEF" w:rsidRPr="001F3280">
        <w:rPr>
          <w:rFonts w:asciiTheme="minorHAnsi" w:hAnsiTheme="minorHAnsi" w:cstheme="minorHAnsi"/>
        </w:rPr>
        <w:t>ání nabídek včetně informace o tom, v jakém jazyce mohou být podány</w:t>
      </w:r>
    </w:p>
    <w:p w14:paraId="36A98321" w14:textId="7C16A828" w:rsidR="008C3884" w:rsidRPr="001F3280" w:rsidRDefault="008C3884" w:rsidP="008C3884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Zadavatel v souladu se zadávací dokumentací dynamického nákupního systému upozorňuje, že nabídky přijímá pouze prostřednictvím elektronického nástroje Tender</w:t>
      </w:r>
      <w:r w:rsidR="00362A3D" w:rsidRPr="001F328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1F3280">
        <w:rPr>
          <w:rFonts w:asciiTheme="minorHAnsi" w:hAnsiTheme="minorHAnsi" w:cstheme="minorHAnsi"/>
          <w:sz w:val="22"/>
        </w:rPr>
        <w:t>arena</w:t>
      </w:r>
      <w:proofErr w:type="spellEnd"/>
      <w:r w:rsidRPr="001F3280">
        <w:rPr>
          <w:rFonts w:asciiTheme="minorHAnsi" w:hAnsiTheme="minorHAnsi" w:cstheme="minorHAnsi"/>
          <w:sz w:val="22"/>
        </w:rPr>
        <w:t xml:space="preserve">. Zadavatel v této souvislosti blíže odkazuje na čl. 17 zadávací dokumentace dostupné na adrese dle čl. 2 výše. </w:t>
      </w:r>
    </w:p>
    <w:p w14:paraId="595FD485" w14:textId="6519DD38" w:rsidR="008C3884" w:rsidRPr="001F3280" w:rsidRDefault="008C3884" w:rsidP="008C3884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Z pohledu dodavatele je podání nabídky v dynamickém nákupním systému technicky obdobné podání žádosti o účast v dynamickém nákupním systému</w:t>
      </w:r>
      <w:r w:rsidR="00562CBA" w:rsidRPr="001F3280">
        <w:rPr>
          <w:rFonts w:asciiTheme="minorHAnsi" w:hAnsiTheme="minorHAnsi" w:cstheme="minorHAnsi"/>
          <w:sz w:val="22"/>
        </w:rPr>
        <w:t xml:space="preserve"> (které již adresát</w:t>
      </w:r>
      <w:r w:rsidR="00BB2B78" w:rsidRPr="001F3280">
        <w:rPr>
          <w:rFonts w:asciiTheme="minorHAnsi" w:hAnsiTheme="minorHAnsi" w:cstheme="minorHAnsi"/>
          <w:sz w:val="22"/>
        </w:rPr>
        <w:t>i</w:t>
      </w:r>
      <w:r w:rsidR="00562CBA" w:rsidRPr="001F3280">
        <w:rPr>
          <w:rFonts w:asciiTheme="minorHAnsi" w:hAnsiTheme="minorHAnsi" w:cstheme="minorHAnsi"/>
          <w:sz w:val="22"/>
        </w:rPr>
        <w:t xml:space="preserve"> této výzvy </w:t>
      </w:r>
      <w:r w:rsidR="00BB2B78" w:rsidRPr="001F3280">
        <w:rPr>
          <w:rFonts w:asciiTheme="minorHAnsi" w:hAnsiTheme="minorHAnsi" w:cstheme="minorHAnsi"/>
          <w:sz w:val="22"/>
        </w:rPr>
        <w:t>absolvovali</w:t>
      </w:r>
      <w:r w:rsidR="00562CBA" w:rsidRPr="001F3280">
        <w:rPr>
          <w:rFonts w:asciiTheme="minorHAnsi" w:hAnsiTheme="minorHAnsi" w:cstheme="minorHAnsi"/>
          <w:sz w:val="22"/>
        </w:rPr>
        <w:t>)</w:t>
      </w:r>
      <w:r w:rsidRPr="001F3280">
        <w:rPr>
          <w:rFonts w:asciiTheme="minorHAnsi" w:hAnsiTheme="minorHAnsi" w:cstheme="minorHAnsi"/>
          <w:sz w:val="22"/>
        </w:rPr>
        <w:t>.</w:t>
      </w:r>
    </w:p>
    <w:p w14:paraId="6243B44F" w14:textId="0F2837D4" w:rsidR="008C3884" w:rsidRPr="001F3280" w:rsidRDefault="008C3884" w:rsidP="008C3884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Nabídky mohou být podány v českém jazyce, budou-li podány v jiném jazyce, je zapotřebí přiložit prostý překlad do českého jazyka (s výjimkou dokladů ve slovenském jazyce</w:t>
      </w:r>
      <w:r w:rsidR="00562CBA" w:rsidRPr="001F3280">
        <w:rPr>
          <w:rFonts w:asciiTheme="minorHAnsi" w:hAnsiTheme="minorHAnsi" w:cstheme="minorHAnsi"/>
          <w:sz w:val="22"/>
        </w:rPr>
        <w:t>)</w:t>
      </w:r>
      <w:r w:rsidRPr="001F3280">
        <w:rPr>
          <w:rFonts w:asciiTheme="minorHAnsi" w:hAnsiTheme="minorHAnsi" w:cstheme="minorHAnsi"/>
          <w:sz w:val="22"/>
        </w:rPr>
        <w:t>.</w:t>
      </w:r>
    </w:p>
    <w:p w14:paraId="15F99FDB" w14:textId="7E46E055" w:rsidR="008C3884" w:rsidRPr="001F3280" w:rsidRDefault="008C3884" w:rsidP="008C3884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lastRenderedPageBreak/>
        <w:t>Nabídka bude podána ve struktuře:</w:t>
      </w:r>
    </w:p>
    <w:p w14:paraId="3BB0B7D7" w14:textId="7CDE7F70" w:rsidR="00BB2B78" w:rsidRPr="001F3280" w:rsidRDefault="008C3884" w:rsidP="008C3884">
      <w:pPr>
        <w:pStyle w:val="Odstsl"/>
        <w:numPr>
          <w:ilvl w:val="0"/>
          <w:numId w:val="45"/>
        </w:numPr>
        <w:ind w:hanging="436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dodavatelem vyplněná a řádně oceněná příloha této výzvy v Kč bez DPH</w:t>
      </w:r>
    </w:p>
    <w:p w14:paraId="69CD2665" w14:textId="72A5F6EA" w:rsidR="008C3884" w:rsidRPr="001F3280" w:rsidRDefault="00BB2B78" w:rsidP="00BB2B78">
      <w:pPr>
        <w:pStyle w:val="Odstsl"/>
        <w:numPr>
          <w:ilvl w:val="0"/>
          <w:numId w:val="0"/>
        </w:numPr>
        <w:ind w:left="1145"/>
        <w:rPr>
          <w:rFonts w:asciiTheme="minorHAnsi" w:hAnsiTheme="minorHAnsi" w:cstheme="minorHAnsi"/>
          <w:b/>
          <w:i/>
          <w:sz w:val="22"/>
        </w:rPr>
      </w:pPr>
      <w:r w:rsidRPr="001F3280">
        <w:rPr>
          <w:rFonts w:asciiTheme="minorHAnsi" w:hAnsiTheme="minorHAnsi" w:cstheme="minorHAnsi"/>
          <w:b/>
          <w:i/>
          <w:sz w:val="22"/>
        </w:rPr>
        <w:t xml:space="preserve">Zadavatel upozorňuje, že dodavatel </w:t>
      </w:r>
      <w:r w:rsidR="00BE7331" w:rsidRPr="001F3280">
        <w:rPr>
          <w:rFonts w:asciiTheme="minorHAnsi" w:hAnsiTheme="minorHAnsi" w:cstheme="minorHAnsi"/>
          <w:b/>
          <w:i/>
          <w:sz w:val="22"/>
        </w:rPr>
        <w:t xml:space="preserve">ocení pouze ty části </w:t>
      </w:r>
      <w:r w:rsidR="001F3280" w:rsidRPr="001F3280">
        <w:rPr>
          <w:rFonts w:asciiTheme="minorHAnsi" w:hAnsiTheme="minorHAnsi" w:cstheme="minorHAnsi"/>
          <w:b/>
          <w:i/>
          <w:sz w:val="22"/>
        </w:rPr>
        <w:t xml:space="preserve">přílohy – položkového seznamu ND, na které je schopen v </w:t>
      </w:r>
      <w:proofErr w:type="spellStart"/>
      <w:r w:rsidRPr="001F3280">
        <w:rPr>
          <w:rFonts w:asciiTheme="minorHAnsi" w:hAnsiTheme="minorHAnsi" w:cstheme="minorHAnsi"/>
          <w:b/>
          <w:i/>
          <w:sz w:val="22"/>
        </w:rPr>
        <w:t>minitendru</w:t>
      </w:r>
      <w:proofErr w:type="spellEnd"/>
      <w:r w:rsidRPr="001F3280">
        <w:rPr>
          <w:rFonts w:asciiTheme="minorHAnsi" w:hAnsiTheme="minorHAnsi" w:cstheme="minorHAnsi"/>
          <w:b/>
          <w:i/>
          <w:sz w:val="22"/>
        </w:rPr>
        <w:t xml:space="preserve"> </w:t>
      </w:r>
      <w:r w:rsidR="001F3280" w:rsidRPr="001F3280">
        <w:rPr>
          <w:rFonts w:asciiTheme="minorHAnsi" w:hAnsiTheme="minorHAnsi" w:cstheme="minorHAnsi"/>
          <w:b/>
          <w:i/>
          <w:sz w:val="22"/>
        </w:rPr>
        <w:t>podat nabídku - není</w:t>
      </w:r>
      <w:r w:rsidRPr="001F3280">
        <w:rPr>
          <w:rFonts w:asciiTheme="minorHAnsi" w:hAnsiTheme="minorHAnsi" w:cstheme="minorHAnsi"/>
          <w:b/>
          <w:i/>
          <w:sz w:val="22"/>
        </w:rPr>
        <w:t xml:space="preserve"> tedy povinen nabídnout a ocenit celý rozsah </w:t>
      </w:r>
      <w:r w:rsidR="001F3280" w:rsidRPr="001F3280">
        <w:rPr>
          <w:rFonts w:asciiTheme="minorHAnsi" w:hAnsiTheme="minorHAnsi" w:cstheme="minorHAnsi"/>
          <w:b/>
          <w:i/>
          <w:sz w:val="22"/>
        </w:rPr>
        <w:t>všech částí</w:t>
      </w:r>
      <w:r w:rsidR="00DE27F2" w:rsidRPr="001F3280">
        <w:rPr>
          <w:rFonts w:asciiTheme="minorHAnsi" w:hAnsiTheme="minorHAnsi" w:cstheme="minorHAnsi"/>
          <w:b/>
          <w:i/>
          <w:sz w:val="22"/>
        </w:rPr>
        <w:t xml:space="preserve"> </w:t>
      </w:r>
      <w:proofErr w:type="spellStart"/>
      <w:r w:rsidR="00DE27F2" w:rsidRPr="001F3280">
        <w:rPr>
          <w:rFonts w:asciiTheme="minorHAnsi" w:hAnsiTheme="minorHAnsi" w:cstheme="minorHAnsi"/>
          <w:b/>
          <w:i/>
          <w:sz w:val="22"/>
        </w:rPr>
        <w:t>minitendru</w:t>
      </w:r>
      <w:proofErr w:type="spellEnd"/>
      <w:r w:rsidR="00DE27F2" w:rsidRPr="001F3280">
        <w:rPr>
          <w:rFonts w:asciiTheme="minorHAnsi" w:hAnsiTheme="minorHAnsi" w:cstheme="minorHAnsi"/>
          <w:b/>
          <w:i/>
          <w:sz w:val="22"/>
        </w:rPr>
        <w:t xml:space="preserve"> dle </w:t>
      </w:r>
      <w:r w:rsidRPr="001F3280">
        <w:rPr>
          <w:rFonts w:asciiTheme="minorHAnsi" w:hAnsiTheme="minorHAnsi" w:cstheme="minorHAnsi"/>
          <w:b/>
          <w:i/>
          <w:sz w:val="22"/>
        </w:rPr>
        <w:t>přílohy č. 1 této výzvy.</w:t>
      </w:r>
      <w:r w:rsidR="001F3280" w:rsidRPr="001F3280">
        <w:rPr>
          <w:rFonts w:asciiTheme="minorHAnsi" w:hAnsiTheme="minorHAnsi" w:cstheme="minorHAnsi"/>
          <w:b/>
          <w:i/>
          <w:sz w:val="22"/>
        </w:rPr>
        <w:t xml:space="preserve"> V jednotlivých částech, kde dodavatel nabídku podávat nebude, ponechá příslušné pole prázdné; jiná manipulace s přílohou, než doplňování požadovaných polí, není přípustná. </w:t>
      </w:r>
    </w:p>
    <w:p w14:paraId="5CCB75B1" w14:textId="77777777" w:rsidR="00BB2B78" w:rsidRPr="001F3280" w:rsidRDefault="008C3884" w:rsidP="008C3884">
      <w:pPr>
        <w:pStyle w:val="Odstsl"/>
        <w:numPr>
          <w:ilvl w:val="0"/>
          <w:numId w:val="45"/>
        </w:numPr>
        <w:ind w:hanging="436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 xml:space="preserve">identifikace případných poddodavatelů, kteří se budou podílet na plnění předmětu </w:t>
      </w:r>
      <w:proofErr w:type="spellStart"/>
      <w:r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Pr="001F3280">
        <w:rPr>
          <w:rFonts w:asciiTheme="minorHAnsi" w:hAnsiTheme="minorHAnsi" w:cstheme="minorHAnsi"/>
          <w:sz w:val="22"/>
        </w:rPr>
        <w:t xml:space="preserve"> včetně uvedení jejich věcného a finančního podílu na předmětu plnění</w:t>
      </w:r>
    </w:p>
    <w:p w14:paraId="31B150A1" w14:textId="2F5119CE" w:rsidR="008C3884" w:rsidRPr="001F3280" w:rsidRDefault="00BB2B78" w:rsidP="00BB2B78">
      <w:pPr>
        <w:pStyle w:val="Odstsl"/>
        <w:numPr>
          <w:ilvl w:val="0"/>
          <w:numId w:val="0"/>
        </w:numPr>
        <w:ind w:left="1145"/>
        <w:rPr>
          <w:rFonts w:asciiTheme="minorHAnsi" w:hAnsiTheme="minorHAnsi" w:cstheme="minorHAnsi"/>
          <w:b/>
          <w:i/>
          <w:sz w:val="22"/>
        </w:rPr>
      </w:pPr>
      <w:r w:rsidRPr="001F3280">
        <w:rPr>
          <w:rFonts w:asciiTheme="minorHAnsi" w:hAnsiTheme="minorHAnsi" w:cstheme="minorHAnsi"/>
          <w:b/>
          <w:i/>
          <w:sz w:val="22"/>
        </w:rPr>
        <w:t>P</w:t>
      </w:r>
      <w:r w:rsidR="008C3884" w:rsidRPr="001F3280">
        <w:rPr>
          <w:rFonts w:asciiTheme="minorHAnsi" w:hAnsiTheme="minorHAnsi" w:cstheme="minorHAnsi"/>
          <w:b/>
          <w:i/>
          <w:sz w:val="22"/>
        </w:rPr>
        <w:t xml:space="preserve">ro vyloučení pochybností se uvádí, že pokud dodavatel v nabídce žádné poddodavatele neidentifikuje, má se za to, že předmět </w:t>
      </w:r>
      <w:proofErr w:type="spellStart"/>
      <w:r w:rsidR="008C3884" w:rsidRPr="001F3280">
        <w:rPr>
          <w:rFonts w:asciiTheme="minorHAnsi" w:hAnsiTheme="minorHAnsi" w:cstheme="minorHAnsi"/>
          <w:b/>
          <w:i/>
          <w:sz w:val="22"/>
        </w:rPr>
        <w:t>minitendru</w:t>
      </w:r>
      <w:proofErr w:type="spellEnd"/>
      <w:r w:rsidR="008C3884" w:rsidRPr="001F3280">
        <w:rPr>
          <w:rFonts w:asciiTheme="minorHAnsi" w:hAnsiTheme="minorHAnsi" w:cstheme="minorHAnsi"/>
          <w:b/>
          <w:i/>
          <w:sz w:val="22"/>
        </w:rPr>
        <w:t xml:space="preserve"> bude plnit s</w:t>
      </w:r>
      <w:r w:rsidRPr="001F3280">
        <w:rPr>
          <w:rFonts w:asciiTheme="minorHAnsi" w:hAnsiTheme="minorHAnsi" w:cstheme="minorHAnsi"/>
          <w:b/>
          <w:i/>
          <w:sz w:val="22"/>
        </w:rPr>
        <w:t>ám.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p w14:paraId="74067FEA" w14:textId="6F8CB53F" w:rsidR="003A56AD" w:rsidRPr="001F3280" w:rsidRDefault="00CA5B28" w:rsidP="007D7C5F">
      <w:pPr>
        <w:pStyle w:val="Nadpis1"/>
        <w:rPr>
          <w:rFonts w:asciiTheme="minorHAnsi" w:hAnsiTheme="minorHAnsi" w:cstheme="minorHAnsi"/>
        </w:rPr>
      </w:pPr>
      <w:r w:rsidRPr="001F3280">
        <w:rPr>
          <w:rFonts w:asciiTheme="minorHAnsi" w:hAnsiTheme="minorHAnsi" w:cstheme="minorHAnsi"/>
        </w:rPr>
        <w:t>Pravidla pro hodnocení nabídek</w:t>
      </w:r>
    </w:p>
    <w:p w14:paraId="227BB411" w14:textId="0294FE0B" w:rsidR="00CD715A" w:rsidRPr="001F3280" w:rsidRDefault="006F5901" w:rsidP="00CD715A">
      <w:pPr>
        <w:pStyle w:val="Odstsl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2"/>
        </w:rPr>
      </w:pPr>
      <w:bookmarkStart w:id="16" w:name="_Ref500335975"/>
      <w:r w:rsidRPr="001F3280">
        <w:rPr>
          <w:rFonts w:asciiTheme="minorHAnsi" w:hAnsiTheme="minorHAnsi" w:cstheme="minorHAnsi"/>
          <w:sz w:val="22"/>
        </w:rPr>
        <w:t xml:space="preserve">Nabídky dodavatelů budou </w:t>
      </w:r>
      <w:r w:rsidR="003A7F89" w:rsidRPr="001F3280">
        <w:rPr>
          <w:rFonts w:asciiTheme="minorHAnsi" w:hAnsiTheme="minorHAnsi" w:cstheme="minorHAnsi"/>
          <w:sz w:val="22"/>
        </w:rPr>
        <w:t xml:space="preserve">v </w:t>
      </w:r>
      <w:r w:rsidRPr="001F3280">
        <w:rPr>
          <w:rFonts w:asciiTheme="minorHAnsi" w:hAnsiTheme="minorHAnsi" w:cstheme="minorHAnsi"/>
          <w:sz w:val="22"/>
        </w:rPr>
        <w:t xml:space="preserve">souladu s § 114 odst. 1 </w:t>
      </w:r>
      <w:r w:rsidR="006A12B5" w:rsidRPr="001F3280">
        <w:rPr>
          <w:rFonts w:asciiTheme="minorHAnsi" w:hAnsiTheme="minorHAnsi" w:cstheme="minorHAnsi"/>
          <w:sz w:val="22"/>
        </w:rPr>
        <w:t xml:space="preserve">ZZVZ </w:t>
      </w:r>
      <w:r w:rsidRPr="001F3280">
        <w:rPr>
          <w:rFonts w:asciiTheme="minorHAnsi" w:hAnsiTheme="minorHAnsi" w:cstheme="minorHAnsi"/>
          <w:sz w:val="22"/>
        </w:rPr>
        <w:t>hodnoceny podle jejich ekonomické výhodnosti</w:t>
      </w:r>
      <w:r w:rsidR="00CD715A" w:rsidRPr="001F3280">
        <w:rPr>
          <w:rFonts w:asciiTheme="minorHAnsi" w:hAnsiTheme="minorHAnsi" w:cstheme="minorHAnsi"/>
          <w:sz w:val="22"/>
        </w:rPr>
        <w:t>, konkrétně podle nejnižší nabídkové ceny (v Kč bez DPH)</w:t>
      </w:r>
      <w:r w:rsidR="00BE7331" w:rsidRPr="001F3280">
        <w:rPr>
          <w:rFonts w:asciiTheme="minorHAnsi" w:hAnsiTheme="minorHAnsi" w:cstheme="minorHAnsi"/>
          <w:sz w:val="22"/>
        </w:rPr>
        <w:t xml:space="preserve"> pro každou část </w:t>
      </w:r>
      <w:proofErr w:type="spellStart"/>
      <w:r w:rsidR="00BE7331"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="007113D2">
        <w:rPr>
          <w:rFonts w:asciiTheme="minorHAnsi" w:hAnsiTheme="minorHAnsi" w:cstheme="minorHAnsi"/>
          <w:sz w:val="22"/>
        </w:rPr>
        <w:t>.</w:t>
      </w:r>
    </w:p>
    <w:p w14:paraId="325868B7" w14:textId="466F2CD4" w:rsidR="00CD715A" w:rsidRPr="001F3280" w:rsidRDefault="00CD715A" w:rsidP="00CD715A">
      <w:pPr>
        <w:pStyle w:val="Odstsl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Hodnocení bude provedeno tak, že se nabídky seřadí od nabídky s nejnižší nabídkovou cenou po nabídku s nejvyšší nabídkovou cenou</w:t>
      </w:r>
      <w:r w:rsidR="00E04C8E" w:rsidRPr="001F3280">
        <w:rPr>
          <w:rFonts w:asciiTheme="minorHAnsi" w:hAnsiTheme="minorHAnsi" w:cstheme="minorHAnsi"/>
          <w:sz w:val="22"/>
        </w:rPr>
        <w:t>, přičemž jako první v pořadí bude umístěna vždy nabídka s nejnižší nabídkovou cenou</w:t>
      </w:r>
      <w:r w:rsidRPr="001F3280">
        <w:rPr>
          <w:rFonts w:asciiTheme="minorHAnsi" w:hAnsiTheme="minorHAnsi" w:cstheme="minorHAnsi"/>
          <w:sz w:val="22"/>
        </w:rPr>
        <w:t xml:space="preserve">. </w:t>
      </w:r>
    </w:p>
    <w:p w14:paraId="22035FE9" w14:textId="088D5AB2" w:rsidR="00CA5B28" w:rsidRPr="001F3280" w:rsidRDefault="003A7F89" w:rsidP="00CD715A">
      <w:pPr>
        <w:pStyle w:val="Odstsl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V</w:t>
      </w:r>
      <w:r w:rsidR="00BE7331" w:rsidRPr="001F3280">
        <w:rPr>
          <w:rFonts w:asciiTheme="minorHAnsi" w:hAnsiTheme="minorHAnsi" w:cstheme="minorHAnsi"/>
          <w:sz w:val="22"/>
        </w:rPr>
        <w:t> </w:t>
      </w:r>
      <w:r w:rsidRPr="001F3280">
        <w:rPr>
          <w:rFonts w:asciiTheme="minorHAnsi" w:hAnsiTheme="minorHAnsi" w:cstheme="minorHAnsi"/>
          <w:sz w:val="22"/>
        </w:rPr>
        <w:t>rámci</w:t>
      </w:r>
      <w:r w:rsidR="00BE7331" w:rsidRPr="001F3280">
        <w:rPr>
          <w:rFonts w:asciiTheme="minorHAnsi" w:hAnsiTheme="minorHAnsi" w:cstheme="minorHAnsi"/>
          <w:sz w:val="22"/>
        </w:rPr>
        <w:t xml:space="preserve"> </w:t>
      </w:r>
      <w:proofErr w:type="spellStart"/>
      <w:r w:rsidR="00844FB6" w:rsidRPr="001F3280">
        <w:rPr>
          <w:rFonts w:asciiTheme="minorHAnsi" w:hAnsiTheme="minorHAnsi" w:cstheme="minorHAnsi"/>
          <w:sz w:val="22"/>
        </w:rPr>
        <w:t>minit</w:t>
      </w:r>
      <w:r w:rsidR="00CA5B28" w:rsidRPr="001F3280">
        <w:rPr>
          <w:rFonts w:asciiTheme="minorHAnsi" w:hAnsiTheme="minorHAnsi" w:cstheme="minorHAnsi"/>
          <w:sz w:val="22"/>
        </w:rPr>
        <w:t>endru</w:t>
      </w:r>
      <w:proofErr w:type="spellEnd"/>
      <w:r w:rsidR="00CA5B28" w:rsidRPr="001F3280">
        <w:rPr>
          <w:rFonts w:asciiTheme="minorHAnsi" w:hAnsiTheme="minorHAnsi" w:cstheme="minorHAnsi"/>
          <w:sz w:val="22"/>
        </w:rPr>
        <w:t xml:space="preserve"> bude objednávka zadána dodavateli,</w:t>
      </w:r>
      <w:r w:rsidR="00896DE9" w:rsidRPr="001F3280">
        <w:rPr>
          <w:rFonts w:asciiTheme="minorHAnsi" w:hAnsiTheme="minorHAnsi" w:cstheme="minorHAnsi"/>
          <w:sz w:val="22"/>
        </w:rPr>
        <w:t xml:space="preserve"> jehož nabídka se umístila jako první v</w:t>
      </w:r>
      <w:r w:rsidR="00F84482" w:rsidRPr="001F3280">
        <w:rPr>
          <w:rFonts w:asciiTheme="minorHAnsi" w:hAnsiTheme="minorHAnsi" w:cstheme="minorHAnsi"/>
          <w:sz w:val="22"/>
        </w:rPr>
        <w:t> </w:t>
      </w:r>
      <w:r w:rsidR="00896DE9" w:rsidRPr="001F3280">
        <w:rPr>
          <w:rFonts w:asciiTheme="minorHAnsi" w:hAnsiTheme="minorHAnsi" w:cstheme="minorHAnsi"/>
          <w:sz w:val="22"/>
        </w:rPr>
        <w:t>pořadí</w:t>
      </w:r>
      <w:r w:rsidR="00F84482" w:rsidRPr="001F3280">
        <w:rPr>
          <w:rFonts w:asciiTheme="minorHAnsi" w:hAnsiTheme="minorHAnsi" w:cstheme="minorHAnsi"/>
          <w:sz w:val="22"/>
        </w:rPr>
        <w:t xml:space="preserve"> (s</w:t>
      </w:r>
      <w:r w:rsidR="002F6C70" w:rsidRPr="001F3280">
        <w:rPr>
          <w:rFonts w:asciiTheme="minorHAnsi" w:hAnsiTheme="minorHAnsi" w:cstheme="minorHAnsi"/>
          <w:sz w:val="22"/>
        </w:rPr>
        <w:t> </w:t>
      </w:r>
      <w:r w:rsidR="00F84482" w:rsidRPr="001F3280">
        <w:rPr>
          <w:rFonts w:asciiTheme="minorHAnsi" w:hAnsiTheme="minorHAnsi" w:cstheme="minorHAnsi"/>
          <w:sz w:val="22"/>
        </w:rPr>
        <w:t>nejnižší nabídkovou cenou)</w:t>
      </w:r>
      <w:r w:rsidR="00BE7331" w:rsidRPr="001F3280">
        <w:rPr>
          <w:rFonts w:asciiTheme="minorHAnsi" w:hAnsiTheme="minorHAnsi" w:cstheme="minorHAnsi"/>
          <w:sz w:val="22"/>
        </w:rPr>
        <w:t xml:space="preserve"> pro danou část </w:t>
      </w:r>
      <w:proofErr w:type="spellStart"/>
      <w:r w:rsidR="00BE7331"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="00896DE9" w:rsidRPr="001F3280">
        <w:rPr>
          <w:rFonts w:asciiTheme="minorHAnsi" w:hAnsiTheme="minorHAnsi" w:cstheme="minorHAnsi"/>
          <w:sz w:val="22"/>
        </w:rPr>
        <w:t>.</w:t>
      </w:r>
      <w:r w:rsidR="00C74A5C" w:rsidRPr="001F3280">
        <w:rPr>
          <w:rFonts w:asciiTheme="minorHAnsi" w:hAnsiTheme="minorHAnsi" w:cstheme="minorHAnsi"/>
          <w:sz w:val="22"/>
        </w:rPr>
        <w:t xml:space="preserve"> </w:t>
      </w:r>
    </w:p>
    <w:p w14:paraId="387D621C" w14:textId="77EB0CB1" w:rsidR="003F76A9" w:rsidRPr="001F3280" w:rsidRDefault="003F76A9" w:rsidP="00ED1879">
      <w:pPr>
        <w:pStyle w:val="Odstsl"/>
        <w:numPr>
          <w:ilvl w:val="0"/>
          <w:numId w:val="0"/>
        </w:numPr>
        <w:ind w:left="425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t>V případě, že se na prvním místě umístí více nabídek, rozhodne o lepším pořadí konkurenčních nabídek čas podání nabídek</w:t>
      </w:r>
      <w:r w:rsidR="00C775B3" w:rsidRPr="001F3280">
        <w:rPr>
          <w:rFonts w:asciiTheme="minorHAnsi" w:hAnsiTheme="minorHAnsi" w:cstheme="minorHAnsi"/>
          <w:b/>
          <w:sz w:val="22"/>
        </w:rPr>
        <w:t xml:space="preserve"> </w:t>
      </w:r>
      <w:r w:rsidRPr="001F3280">
        <w:rPr>
          <w:rFonts w:asciiTheme="minorHAnsi" w:hAnsiTheme="minorHAnsi" w:cstheme="minorHAnsi"/>
          <w:b/>
          <w:sz w:val="22"/>
        </w:rPr>
        <w:t>(přednější pořadí tedy získá nabídka s dřívějším časem podání)</w:t>
      </w:r>
      <w:r w:rsidR="00C775B3" w:rsidRPr="001F3280">
        <w:rPr>
          <w:rFonts w:asciiTheme="minorHAnsi" w:hAnsiTheme="minorHAnsi" w:cstheme="minorHAnsi"/>
          <w:b/>
          <w:sz w:val="22"/>
        </w:rPr>
        <w:t xml:space="preserve"> nebo termín dodání materiálu</w:t>
      </w:r>
      <w:r w:rsidRPr="001F3280">
        <w:rPr>
          <w:rFonts w:asciiTheme="minorHAnsi" w:hAnsiTheme="minorHAnsi" w:cstheme="minorHAnsi"/>
          <w:b/>
          <w:sz w:val="22"/>
        </w:rPr>
        <w:t>.</w:t>
      </w:r>
    </w:p>
    <w:p w14:paraId="4FD119E2" w14:textId="34FB52B3" w:rsidR="00AE461C" w:rsidRPr="001F3280" w:rsidRDefault="00562CBA" w:rsidP="00BB2B78">
      <w:pPr>
        <w:pStyle w:val="Odstsl"/>
        <w:numPr>
          <w:ilvl w:val="0"/>
          <w:numId w:val="0"/>
        </w:numPr>
        <w:spacing w:after="480"/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 xml:space="preserve">Výsledky hodnocení nabídek a výběr dodavatele </w:t>
      </w:r>
      <w:r w:rsidR="00FD5567" w:rsidRPr="001F3280">
        <w:rPr>
          <w:rFonts w:asciiTheme="minorHAnsi" w:hAnsiTheme="minorHAnsi" w:cstheme="minorHAnsi"/>
          <w:sz w:val="22"/>
        </w:rPr>
        <w:t xml:space="preserve">každé části </w:t>
      </w:r>
      <w:proofErr w:type="spellStart"/>
      <w:r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Pr="001F3280">
        <w:rPr>
          <w:rFonts w:asciiTheme="minorHAnsi" w:hAnsiTheme="minorHAnsi" w:cstheme="minorHAnsi"/>
          <w:sz w:val="22"/>
        </w:rPr>
        <w:t xml:space="preserve"> bud</w:t>
      </w:r>
      <w:r w:rsidR="00BB2B78" w:rsidRPr="001F3280">
        <w:rPr>
          <w:rFonts w:asciiTheme="minorHAnsi" w:hAnsiTheme="minorHAnsi" w:cstheme="minorHAnsi"/>
          <w:sz w:val="22"/>
        </w:rPr>
        <w:t>ou</w:t>
      </w:r>
      <w:r w:rsidRPr="001F3280">
        <w:rPr>
          <w:rFonts w:asciiTheme="minorHAnsi" w:hAnsiTheme="minorHAnsi" w:cstheme="minorHAnsi"/>
          <w:sz w:val="22"/>
        </w:rPr>
        <w:t xml:space="preserve"> oznámen</w:t>
      </w:r>
      <w:r w:rsidR="00BB2B78" w:rsidRPr="001F3280">
        <w:rPr>
          <w:rFonts w:asciiTheme="minorHAnsi" w:hAnsiTheme="minorHAnsi" w:cstheme="minorHAnsi"/>
          <w:sz w:val="22"/>
        </w:rPr>
        <w:t>y</w:t>
      </w:r>
      <w:r w:rsidRPr="001F3280">
        <w:rPr>
          <w:rFonts w:asciiTheme="minorHAnsi" w:hAnsiTheme="minorHAnsi" w:cstheme="minorHAnsi"/>
          <w:sz w:val="22"/>
        </w:rPr>
        <w:t xml:space="preserve"> </w:t>
      </w:r>
      <w:r w:rsidR="00582A74">
        <w:rPr>
          <w:rFonts w:asciiTheme="minorHAnsi" w:hAnsiTheme="minorHAnsi" w:cstheme="minorHAnsi"/>
          <w:sz w:val="22"/>
        </w:rPr>
        <w:t xml:space="preserve">prostřednictvím elektronického nástroje Tender </w:t>
      </w:r>
      <w:proofErr w:type="spellStart"/>
      <w:r w:rsidR="00582A74">
        <w:rPr>
          <w:rFonts w:asciiTheme="minorHAnsi" w:hAnsiTheme="minorHAnsi" w:cstheme="minorHAnsi"/>
          <w:sz w:val="22"/>
        </w:rPr>
        <w:t>arena</w:t>
      </w:r>
      <w:proofErr w:type="spellEnd"/>
      <w:r w:rsidR="00582A74">
        <w:rPr>
          <w:rFonts w:asciiTheme="minorHAnsi" w:hAnsiTheme="minorHAnsi" w:cstheme="minorHAnsi"/>
          <w:sz w:val="22"/>
        </w:rPr>
        <w:t xml:space="preserve"> </w:t>
      </w:r>
      <w:r w:rsidRPr="001F3280">
        <w:rPr>
          <w:rFonts w:asciiTheme="minorHAnsi" w:hAnsiTheme="minorHAnsi" w:cstheme="minorHAnsi"/>
          <w:sz w:val="22"/>
        </w:rPr>
        <w:t xml:space="preserve">všem dodavatelům, kteří podali nabídku na plnění předmětu </w:t>
      </w:r>
      <w:proofErr w:type="spellStart"/>
      <w:r w:rsidRPr="001F3280">
        <w:rPr>
          <w:rFonts w:asciiTheme="minorHAnsi" w:hAnsiTheme="minorHAnsi" w:cstheme="minorHAnsi"/>
          <w:sz w:val="22"/>
        </w:rPr>
        <w:t>minitendru</w:t>
      </w:r>
      <w:proofErr w:type="spellEnd"/>
      <w:r w:rsidRPr="001F3280">
        <w:rPr>
          <w:rFonts w:asciiTheme="minorHAnsi" w:hAnsiTheme="minorHAnsi" w:cstheme="minorHAnsi"/>
          <w:sz w:val="22"/>
        </w:rPr>
        <w:t>.</w:t>
      </w:r>
    </w:p>
    <w:bookmarkEnd w:id="16"/>
    <w:p w14:paraId="3CEA89BB" w14:textId="1B863A46" w:rsidR="00230E0A" w:rsidRPr="001F3280" w:rsidRDefault="00CA5B28" w:rsidP="00CA5B28">
      <w:pPr>
        <w:pStyle w:val="Nadpis1"/>
        <w:ind w:left="709" w:hanging="425"/>
        <w:rPr>
          <w:rFonts w:asciiTheme="minorHAnsi" w:hAnsiTheme="minorHAnsi" w:cstheme="minorHAnsi"/>
        </w:rPr>
      </w:pPr>
      <w:r w:rsidRPr="001F3280">
        <w:rPr>
          <w:rFonts w:asciiTheme="minorHAnsi" w:hAnsiTheme="minorHAnsi" w:cstheme="minorHAnsi"/>
        </w:rPr>
        <w:t>Další informace doplňující minimální obchodní podmínky dynamického nákupního systému</w:t>
      </w:r>
    </w:p>
    <w:p w14:paraId="167B747D" w14:textId="77777777" w:rsidR="00877E20" w:rsidRPr="001F3280" w:rsidRDefault="00877E20" w:rsidP="00877E20">
      <w:pPr>
        <w:pStyle w:val="Odstsl"/>
        <w:numPr>
          <w:ilvl w:val="0"/>
          <w:numId w:val="0"/>
        </w:numPr>
        <w:ind w:left="426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sz w:val="22"/>
        </w:rPr>
        <w:t xml:space="preserve">Termín plnění (čl. 2.2 obchodních podmínek): </w:t>
      </w:r>
      <w:r w:rsidRPr="001F3280">
        <w:rPr>
          <w:rFonts w:asciiTheme="minorHAnsi" w:hAnsiTheme="minorHAnsi" w:cstheme="minorHAnsi"/>
          <w:b/>
          <w:sz w:val="22"/>
        </w:rPr>
        <w:t xml:space="preserve">postupné plnění dle pokynů oprávněné osoby zadavatele ve věcech technických specifikované níže </w:t>
      </w:r>
    </w:p>
    <w:p w14:paraId="0776436F" w14:textId="32BD258F" w:rsidR="00CA5B28" w:rsidRPr="001F3280" w:rsidRDefault="00CA5B28" w:rsidP="00B40CD1">
      <w:pPr>
        <w:pStyle w:val="Odstsl"/>
        <w:numPr>
          <w:ilvl w:val="0"/>
          <w:numId w:val="0"/>
        </w:numPr>
        <w:ind w:left="426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sz w:val="22"/>
        </w:rPr>
        <w:t xml:space="preserve">Místo plnění (čl. 2.2 </w:t>
      </w:r>
      <w:r w:rsidR="00BB2B78" w:rsidRPr="001F3280">
        <w:rPr>
          <w:rFonts w:asciiTheme="minorHAnsi" w:hAnsiTheme="minorHAnsi" w:cstheme="minorHAnsi"/>
          <w:sz w:val="22"/>
        </w:rPr>
        <w:t>obchodních podmínek</w:t>
      </w:r>
      <w:r w:rsidRPr="001F3280">
        <w:rPr>
          <w:rFonts w:asciiTheme="minorHAnsi" w:hAnsiTheme="minorHAnsi" w:cstheme="minorHAnsi"/>
          <w:sz w:val="22"/>
        </w:rPr>
        <w:t xml:space="preserve">): </w:t>
      </w:r>
      <w:r w:rsidR="00FD585A" w:rsidRPr="001F3280">
        <w:rPr>
          <w:rFonts w:asciiTheme="minorHAnsi" w:hAnsiTheme="minorHAnsi" w:cstheme="minorHAnsi"/>
          <w:b/>
          <w:sz w:val="22"/>
        </w:rPr>
        <w:t xml:space="preserve">provozovny </w:t>
      </w:r>
      <w:r w:rsidR="00877E20" w:rsidRPr="001F3280">
        <w:rPr>
          <w:rFonts w:asciiTheme="minorHAnsi" w:hAnsiTheme="minorHAnsi" w:cstheme="minorHAnsi"/>
          <w:b/>
          <w:sz w:val="22"/>
        </w:rPr>
        <w:t xml:space="preserve">zadavatele na území hl. m. Prahy, konkrétní provozovna dle pokynů oprávněné osoby zadavatele ve věcech technických specifikované níže </w:t>
      </w:r>
      <w:r w:rsidR="00877E20" w:rsidRPr="001F3280">
        <w:rPr>
          <w:rFonts w:asciiTheme="minorHAnsi" w:hAnsiTheme="minorHAnsi" w:cstheme="minorHAnsi"/>
          <w:sz w:val="22"/>
        </w:rPr>
        <w:t xml:space="preserve"> </w:t>
      </w:r>
    </w:p>
    <w:p w14:paraId="4659BC4F" w14:textId="14A0BE2A" w:rsidR="00CA5B28" w:rsidRPr="001F3280" w:rsidRDefault="00CA5B28" w:rsidP="00CA5B28">
      <w:pPr>
        <w:pStyle w:val="Odstsl"/>
        <w:numPr>
          <w:ilvl w:val="0"/>
          <w:numId w:val="0"/>
        </w:numPr>
        <w:ind w:left="426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sz w:val="22"/>
        </w:rPr>
        <w:t>Délka požadované záruky od protokolárního předání zadavateli</w:t>
      </w:r>
      <w:r w:rsidR="00562CBA" w:rsidRPr="001F3280">
        <w:rPr>
          <w:rFonts w:asciiTheme="minorHAnsi" w:hAnsiTheme="minorHAnsi" w:cstheme="minorHAnsi"/>
          <w:sz w:val="22"/>
        </w:rPr>
        <w:t xml:space="preserve"> (čl. 7.3 </w:t>
      </w:r>
      <w:r w:rsidR="00BB2B78" w:rsidRPr="001F3280">
        <w:rPr>
          <w:rFonts w:asciiTheme="minorHAnsi" w:hAnsiTheme="minorHAnsi" w:cstheme="minorHAnsi"/>
          <w:sz w:val="22"/>
        </w:rPr>
        <w:t>obchodních podmínek</w:t>
      </w:r>
      <w:r w:rsidR="00562CBA" w:rsidRPr="001F3280">
        <w:rPr>
          <w:rFonts w:asciiTheme="minorHAnsi" w:hAnsiTheme="minorHAnsi" w:cstheme="minorHAnsi"/>
          <w:sz w:val="22"/>
        </w:rPr>
        <w:t xml:space="preserve">): </w:t>
      </w:r>
      <w:r w:rsidR="00FD585A" w:rsidRPr="001F3280">
        <w:rPr>
          <w:rFonts w:asciiTheme="minorHAnsi" w:hAnsiTheme="minorHAnsi" w:cstheme="minorHAnsi"/>
          <w:b/>
          <w:sz w:val="22"/>
        </w:rPr>
        <w:t>24</w:t>
      </w:r>
      <w:r w:rsidR="00562CBA" w:rsidRPr="001F3280">
        <w:rPr>
          <w:rFonts w:asciiTheme="minorHAnsi" w:hAnsiTheme="minorHAnsi" w:cstheme="minorHAnsi"/>
          <w:b/>
          <w:sz w:val="22"/>
        </w:rPr>
        <w:t xml:space="preserve"> měsíců</w:t>
      </w:r>
    </w:p>
    <w:p w14:paraId="43850327" w14:textId="48CADD8E" w:rsidR="00C74A5C" w:rsidRPr="001F3280" w:rsidRDefault="00C74A5C" w:rsidP="00CA5B28">
      <w:pPr>
        <w:pStyle w:val="Odstsl"/>
        <w:numPr>
          <w:ilvl w:val="0"/>
          <w:numId w:val="0"/>
        </w:numPr>
        <w:ind w:left="426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sz w:val="22"/>
        </w:rPr>
        <w:t>Doba pro odstranění/opravu vadných částí plnění (čl. 7.7 obchodních podmínek) v</w:t>
      </w:r>
      <w:r w:rsidR="00FD585A" w:rsidRPr="001F3280">
        <w:rPr>
          <w:rFonts w:asciiTheme="minorHAnsi" w:hAnsiTheme="minorHAnsi" w:cstheme="minorHAnsi"/>
          <w:sz w:val="22"/>
        </w:rPr>
        <w:t xml:space="preserve"> pracovních</w:t>
      </w:r>
      <w:r w:rsidRPr="001F3280">
        <w:rPr>
          <w:rFonts w:asciiTheme="minorHAnsi" w:hAnsiTheme="minorHAnsi" w:cstheme="minorHAnsi"/>
          <w:sz w:val="22"/>
        </w:rPr>
        <w:t xml:space="preserve"> dnech od oznámení osoby oprávněné ve věcech technických: </w:t>
      </w:r>
      <w:r w:rsidR="00FD585A" w:rsidRPr="001F3280">
        <w:rPr>
          <w:rFonts w:asciiTheme="minorHAnsi" w:hAnsiTheme="minorHAnsi" w:cstheme="minorHAnsi"/>
          <w:b/>
          <w:sz w:val="22"/>
        </w:rPr>
        <w:t>3 pracovní dny</w:t>
      </w:r>
    </w:p>
    <w:p w14:paraId="580369C4" w14:textId="47646CB0" w:rsidR="00562CBA" w:rsidRPr="001F3280" w:rsidRDefault="00562CBA" w:rsidP="00CA5B28">
      <w:pPr>
        <w:pStyle w:val="Odstsl"/>
        <w:numPr>
          <w:ilvl w:val="0"/>
          <w:numId w:val="0"/>
        </w:numPr>
        <w:ind w:left="426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sz w:val="22"/>
        </w:rPr>
        <w:t>Oprávněná osoba zadavatele ve věcech smluvních</w:t>
      </w:r>
      <w:r w:rsidR="00BB2B78" w:rsidRPr="001F3280">
        <w:rPr>
          <w:rFonts w:asciiTheme="minorHAnsi" w:hAnsiTheme="minorHAnsi" w:cstheme="minorHAnsi"/>
          <w:sz w:val="22"/>
        </w:rPr>
        <w:t xml:space="preserve"> (čl. 10.1 obchodních podmínek)</w:t>
      </w:r>
      <w:r w:rsidRPr="001F3280">
        <w:rPr>
          <w:rFonts w:asciiTheme="minorHAnsi" w:hAnsiTheme="minorHAnsi" w:cstheme="minorHAnsi"/>
          <w:sz w:val="22"/>
        </w:rPr>
        <w:t xml:space="preserve">: </w:t>
      </w:r>
      <w:r w:rsidR="00FD585A" w:rsidRPr="001F3280">
        <w:rPr>
          <w:rFonts w:asciiTheme="minorHAnsi" w:hAnsiTheme="minorHAnsi" w:cstheme="minorHAnsi"/>
          <w:b/>
          <w:sz w:val="22"/>
        </w:rPr>
        <w:t>Mgr. Martin Dušička, vedoucí odboru Centrální nákup, tel: 296 122 300, e-mail: DusickaM@dpp.cz</w:t>
      </w:r>
    </w:p>
    <w:p w14:paraId="759A7D6C" w14:textId="3B49C24B" w:rsidR="00562CBA" w:rsidRPr="001F3280" w:rsidRDefault="00562CBA" w:rsidP="00CA5B28">
      <w:pPr>
        <w:pStyle w:val="Odstsl"/>
        <w:numPr>
          <w:ilvl w:val="0"/>
          <w:numId w:val="0"/>
        </w:numPr>
        <w:ind w:left="426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sz w:val="22"/>
        </w:rPr>
        <w:t>Oprávněná osoba zadavatele ve věcech technických</w:t>
      </w:r>
      <w:r w:rsidR="00BB2B78" w:rsidRPr="001F3280">
        <w:rPr>
          <w:rFonts w:asciiTheme="minorHAnsi" w:hAnsiTheme="minorHAnsi" w:cstheme="minorHAnsi"/>
          <w:sz w:val="22"/>
        </w:rPr>
        <w:t xml:space="preserve"> (čl. 10.1 obchodních podmínek)</w:t>
      </w:r>
      <w:r w:rsidRPr="001F3280">
        <w:rPr>
          <w:rFonts w:asciiTheme="minorHAnsi" w:hAnsiTheme="minorHAnsi" w:cstheme="minorHAnsi"/>
          <w:sz w:val="22"/>
        </w:rPr>
        <w:t xml:space="preserve">: </w:t>
      </w:r>
      <w:r w:rsidR="00844FB6" w:rsidRPr="001F3280">
        <w:rPr>
          <w:rFonts w:asciiTheme="minorHAnsi" w:hAnsiTheme="minorHAnsi" w:cstheme="minorHAnsi"/>
          <w:b/>
          <w:sz w:val="22"/>
        </w:rPr>
        <w:t>bude uvedeno v konkrétní objednávce.</w:t>
      </w:r>
    </w:p>
    <w:p w14:paraId="4297665D" w14:textId="56B6DF89" w:rsidR="00C3656A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</w:p>
    <w:p w14:paraId="40AA7E4F" w14:textId="76C5911D" w:rsidR="007113D2" w:rsidRDefault="007113D2" w:rsidP="00C3656A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</w:p>
    <w:p w14:paraId="145CF482" w14:textId="729DA75B" w:rsidR="007113D2" w:rsidRDefault="007113D2" w:rsidP="00C3656A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</w:p>
    <w:p w14:paraId="252A4DD0" w14:textId="77777777" w:rsidR="007113D2" w:rsidRPr="001F3280" w:rsidRDefault="007113D2" w:rsidP="00C3656A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</w:p>
    <w:p w14:paraId="453EC68A" w14:textId="77777777" w:rsidR="00C3656A" w:rsidRPr="001F3280" w:rsidRDefault="00C3656A" w:rsidP="007113D2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lastRenderedPageBreak/>
        <w:t xml:space="preserve">Další požadavky: zadavatel požaduje dodání originálních náhradních dílů (dílů vyrobených v souladu se specifikacemi a výrobními standardy pro opravy tramvají). </w:t>
      </w:r>
    </w:p>
    <w:p w14:paraId="14538449" w14:textId="77777777" w:rsidR="00C3656A" w:rsidRPr="001F3280" w:rsidRDefault="00C3656A" w:rsidP="007113D2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</w:p>
    <w:p w14:paraId="6306AA6D" w14:textId="77777777" w:rsidR="00C3656A" w:rsidRPr="001F3280" w:rsidRDefault="00C3656A" w:rsidP="007113D2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t>Vysvětlivky – Znaky ve specifikaci zboží:</w:t>
      </w:r>
    </w:p>
    <w:p w14:paraId="11C5037F" w14:textId="77777777" w:rsidR="00C3656A" w:rsidRPr="001F3280" w:rsidRDefault="00C3656A" w:rsidP="007113D2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  <w:proofErr w:type="gramStart"/>
      <w:r w:rsidRPr="001F3280">
        <w:rPr>
          <w:rFonts w:asciiTheme="minorHAnsi" w:hAnsiTheme="minorHAnsi" w:cstheme="minorHAnsi"/>
          <w:b/>
          <w:sz w:val="22"/>
        </w:rPr>
        <w:t>^    znak</w:t>
      </w:r>
      <w:proofErr w:type="gramEnd"/>
      <w:r w:rsidRPr="001F3280">
        <w:rPr>
          <w:rFonts w:asciiTheme="minorHAnsi" w:hAnsiTheme="minorHAnsi" w:cstheme="minorHAnsi"/>
          <w:b/>
          <w:sz w:val="22"/>
        </w:rPr>
        <w:t xml:space="preserve"> na konci materiálové věty - požadován dokument kontroly (dříve atest) dle ČSN EN 10204</w:t>
      </w:r>
    </w:p>
    <w:p w14:paraId="4E23E831" w14:textId="6F49F15C" w:rsidR="00C3656A" w:rsidRPr="001F3280" w:rsidRDefault="00C3656A" w:rsidP="007113D2">
      <w:pPr>
        <w:pStyle w:val="Odstsl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t xml:space="preserve">  </w:t>
      </w:r>
      <w:proofErr w:type="gramStart"/>
      <w:r w:rsidRPr="001F3280">
        <w:rPr>
          <w:rFonts w:asciiTheme="minorHAnsi" w:hAnsiTheme="minorHAnsi" w:cstheme="minorHAnsi"/>
          <w:b/>
          <w:sz w:val="22"/>
        </w:rPr>
        <w:t>#    znak</w:t>
      </w:r>
      <w:proofErr w:type="gramEnd"/>
      <w:r w:rsidRPr="001F3280">
        <w:rPr>
          <w:rFonts w:asciiTheme="minorHAnsi" w:hAnsiTheme="minorHAnsi" w:cstheme="minorHAnsi"/>
          <w:b/>
          <w:sz w:val="22"/>
        </w:rPr>
        <w:t xml:space="preserve"> na konci materiálové věty - požadován doklad o jakosti svařování - Prohlášení o     svarových spojích</w:t>
      </w:r>
    </w:p>
    <w:p w14:paraId="528F7D76" w14:textId="77777777" w:rsidR="00C3656A" w:rsidRPr="001F3280" w:rsidRDefault="00C3656A" w:rsidP="00C3656A">
      <w:pPr>
        <w:pStyle w:val="Odstsl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b/>
          <w:sz w:val="22"/>
        </w:rPr>
      </w:pPr>
    </w:p>
    <w:p w14:paraId="65CCF3A7" w14:textId="79607828" w:rsidR="00C3656A" w:rsidRPr="001F3280" w:rsidRDefault="00C3656A" w:rsidP="00C3656A">
      <w:pPr>
        <w:pStyle w:val="Odstsl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t>Pokud bude materiál se svary, zhotovitel</w:t>
      </w:r>
      <w:r w:rsidR="007113D2">
        <w:rPr>
          <w:rFonts w:asciiTheme="minorHAnsi" w:hAnsiTheme="minorHAnsi" w:cstheme="minorHAnsi"/>
          <w:b/>
          <w:sz w:val="22"/>
        </w:rPr>
        <w:t xml:space="preserve"> i dodavatel</w:t>
      </w:r>
      <w:r w:rsidRPr="001F3280">
        <w:rPr>
          <w:rFonts w:asciiTheme="minorHAnsi" w:hAnsiTheme="minorHAnsi" w:cstheme="minorHAnsi"/>
          <w:b/>
          <w:sz w:val="22"/>
        </w:rPr>
        <w:t xml:space="preserve"> svářečských prací musí doložit doklad o jeho způsobilosti pro svařování ve smyslu norem řady ČSN EN ISO 3834, ČSN EN 15085 a požadavků uvedených v příloze 3 předpisu V 4/2 (platný certifikát systému jakosti ve svařování podle řady norem ČSN EN ISO 3834 a ČSN EN 15085, který je vystaven akreditovaným certifikačním orgánem a uznávaný odběratelem a má zajištěn kvalifikovaný svářečský dozor).</w:t>
      </w:r>
    </w:p>
    <w:p w14:paraId="02AC3B11" w14:textId="239C9C6C" w:rsidR="00C3656A" w:rsidRPr="001F3280" w:rsidRDefault="00C3656A" w:rsidP="00C3656A">
      <w:pPr>
        <w:pStyle w:val="Odstsl"/>
        <w:numPr>
          <w:ilvl w:val="0"/>
          <w:numId w:val="0"/>
        </w:numPr>
        <w:spacing w:after="0"/>
        <w:ind w:left="284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t xml:space="preserve"> </w:t>
      </w:r>
    </w:p>
    <w:p w14:paraId="17F46B77" w14:textId="2462B625" w:rsidR="00C3656A" w:rsidRPr="001F3280" w:rsidRDefault="00C3656A" w:rsidP="00C3656A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t>Požadovanou dokumentaci je nezbytné doložit při dodávce zboží.</w:t>
      </w:r>
    </w:p>
    <w:p w14:paraId="0B55571D" w14:textId="138E771B" w:rsidR="00C775B3" w:rsidRPr="001F3280" w:rsidRDefault="00877E20" w:rsidP="00C3656A">
      <w:pPr>
        <w:pStyle w:val="Odstsl"/>
        <w:numPr>
          <w:ilvl w:val="0"/>
          <w:numId w:val="0"/>
        </w:numPr>
        <w:spacing w:after="0"/>
        <w:ind w:left="425"/>
        <w:rPr>
          <w:rFonts w:asciiTheme="minorHAnsi" w:hAnsiTheme="minorHAnsi" w:cstheme="minorHAnsi"/>
          <w:b/>
          <w:sz w:val="22"/>
        </w:rPr>
      </w:pPr>
      <w:r w:rsidRPr="001F3280">
        <w:rPr>
          <w:rFonts w:asciiTheme="minorHAnsi" w:hAnsiTheme="minorHAnsi" w:cstheme="minorHAnsi"/>
          <w:b/>
          <w:sz w:val="22"/>
        </w:rPr>
        <w:t xml:space="preserve"> </w:t>
      </w:r>
    </w:p>
    <w:p w14:paraId="4C725BDD" w14:textId="700ABF04" w:rsidR="00CA5B28" w:rsidRPr="001F3280" w:rsidRDefault="00AD12E2" w:rsidP="00877E20">
      <w:pPr>
        <w:pStyle w:val="Odstsl"/>
        <w:numPr>
          <w:ilvl w:val="0"/>
          <w:numId w:val="0"/>
        </w:numPr>
        <w:spacing w:after="480"/>
        <w:ind w:left="425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b/>
          <w:sz w:val="22"/>
          <w:u w:val="single"/>
        </w:rPr>
        <w:t>Objednávka má rámcový charakter, plnění bude probíhat postupně dle pokynů oprávněné osoby ve věcech technických.</w:t>
      </w:r>
    </w:p>
    <w:p w14:paraId="2FFD93CC" w14:textId="0596D4AF" w:rsidR="00562CBA" w:rsidRPr="001F3280" w:rsidRDefault="00562CBA" w:rsidP="00562CBA">
      <w:pPr>
        <w:pStyle w:val="Nadpis1"/>
        <w:rPr>
          <w:rFonts w:asciiTheme="minorHAnsi" w:hAnsiTheme="minorHAnsi" w:cstheme="minorHAnsi"/>
        </w:rPr>
      </w:pPr>
      <w:r w:rsidRPr="001F3280">
        <w:rPr>
          <w:rFonts w:asciiTheme="minorHAnsi" w:hAnsiTheme="minorHAnsi" w:cstheme="minorHAnsi"/>
        </w:rPr>
        <w:t>přílohy</w:t>
      </w:r>
    </w:p>
    <w:p w14:paraId="326D2648" w14:textId="3069285B" w:rsidR="00562CBA" w:rsidRPr="001F3280" w:rsidRDefault="00562CBA" w:rsidP="00B40CD1">
      <w:pPr>
        <w:pStyle w:val="Odstsl"/>
        <w:numPr>
          <w:ilvl w:val="0"/>
          <w:numId w:val="0"/>
        </w:numPr>
        <w:ind w:left="426"/>
        <w:rPr>
          <w:rFonts w:asciiTheme="minorHAnsi" w:hAnsiTheme="minorHAnsi" w:cstheme="minorHAnsi"/>
          <w:sz w:val="22"/>
        </w:rPr>
      </w:pPr>
      <w:r w:rsidRPr="001F3280">
        <w:rPr>
          <w:rFonts w:asciiTheme="minorHAnsi" w:hAnsiTheme="minorHAnsi" w:cstheme="minorHAnsi"/>
          <w:sz w:val="22"/>
        </w:rPr>
        <w:t>Příloha č. 1: položkov</w:t>
      </w:r>
      <w:r w:rsidR="00877E20" w:rsidRPr="001F3280">
        <w:rPr>
          <w:rFonts w:asciiTheme="minorHAnsi" w:hAnsiTheme="minorHAnsi" w:cstheme="minorHAnsi"/>
          <w:sz w:val="22"/>
        </w:rPr>
        <w:t>ý</w:t>
      </w:r>
      <w:r w:rsidR="005F4163" w:rsidRPr="001F3280">
        <w:rPr>
          <w:rFonts w:asciiTheme="minorHAnsi" w:hAnsiTheme="minorHAnsi" w:cstheme="minorHAnsi"/>
          <w:sz w:val="22"/>
        </w:rPr>
        <w:t xml:space="preserve"> seznam náhradních dílů</w:t>
      </w:r>
    </w:p>
    <w:sectPr w:rsidR="00562CBA" w:rsidRPr="001F3280" w:rsidSect="00A924F0">
      <w:headerReference w:type="default" r:id="rId9"/>
      <w:footerReference w:type="defaul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1E5BC" w14:textId="77777777" w:rsidR="00304E2D" w:rsidRDefault="00304E2D" w:rsidP="00544D40">
      <w:pPr>
        <w:spacing w:after="0"/>
      </w:pPr>
      <w:r>
        <w:separator/>
      </w:r>
    </w:p>
    <w:p w14:paraId="35B72AA0" w14:textId="77777777" w:rsidR="00304E2D" w:rsidRDefault="00304E2D"/>
    <w:p w14:paraId="4EEB00FC" w14:textId="77777777" w:rsidR="00304E2D" w:rsidRDefault="00304E2D"/>
  </w:endnote>
  <w:endnote w:type="continuationSeparator" w:id="0">
    <w:p w14:paraId="74E5556B" w14:textId="77777777" w:rsidR="00304E2D" w:rsidRDefault="00304E2D" w:rsidP="00544D40">
      <w:pPr>
        <w:spacing w:after="0"/>
      </w:pPr>
      <w:r>
        <w:continuationSeparator/>
      </w:r>
    </w:p>
    <w:p w14:paraId="1D0AE8A7" w14:textId="77777777" w:rsidR="00304E2D" w:rsidRDefault="00304E2D"/>
    <w:p w14:paraId="468C0F08" w14:textId="77777777" w:rsidR="00304E2D" w:rsidRDefault="00304E2D"/>
  </w:endnote>
  <w:endnote w:type="continuationNotice" w:id="1">
    <w:p w14:paraId="0141B21F" w14:textId="77777777" w:rsidR="00304E2D" w:rsidRDefault="00304E2D">
      <w:pPr>
        <w:spacing w:after="0"/>
      </w:pPr>
    </w:p>
    <w:p w14:paraId="505B1133" w14:textId="77777777" w:rsidR="00304E2D" w:rsidRDefault="00304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AD1A" w14:textId="1BB0F019" w:rsidR="002B0361" w:rsidRPr="00D014C3" w:rsidRDefault="002B0361" w:rsidP="00443D7C">
    <w:pPr>
      <w:pStyle w:val="Zpat-ra"/>
      <w:rPr>
        <w:color w:val="808080" w:themeColor="background1" w:themeShade="80"/>
      </w:rPr>
    </w:pPr>
  </w:p>
  <w:p w14:paraId="48817EE2" w14:textId="6B9C6081" w:rsidR="002B0361" w:rsidRPr="00D014C3" w:rsidRDefault="002B0361" w:rsidP="009F1831">
    <w:pPr>
      <w:pStyle w:val="Zpat"/>
      <w:rPr>
        <w:color w:val="808080" w:themeColor="background1" w:themeShade="80"/>
      </w:rPr>
    </w:pPr>
    <w:r w:rsidRPr="00D014C3">
      <w:rPr>
        <w:color w:val="808080" w:themeColor="background1" w:themeShade="80"/>
      </w:rPr>
      <w:t xml:space="preserve">Strana 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PAGE  \* Arabic  \* MERGEFORMAT</w:instrText>
    </w:r>
    <w:r w:rsidRPr="00D014C3">
      <w:rPr>
        <w:color w:val="808080" w:themeColor="background1" w:themeShade="80"/>
      </w:rPr>
      <w:fldChar w:fldCharType="separate"/>
    </w:r>
    <w:r w:rsidR="007113D2">
      <w:rPr>
        <w:noProof/>
        <w:color w:val="808080" w:themeColor="background1" w:themeShade="80"/>
      </w:rPr>
      <w:t>2</w:t>
    </w:r>
    <w:r w:rsidRPr="00D014C3">
      <w:rPr>
        <w:color w:val="808080" w:themeColor="background1" w:themeShade="80"/>
      </w:rPr>
      <w:fldChar w:fldCharType="end"/>
    </w:r>
    <w:r w:rsidRPr="00D014C3">
      <w:rPr>
        <w:color w:val="808080" w:themeColor="background1" w:themeShade="80"/>
      </w:rPr>
      <w:t>/</w:t>
    </w:r>
    <w:r w:rsidRPr="00D014C3">
      <w:rPr>
        <w:color w:val="808080" w:themeColor="background1" w:themeShade="80"/>
      </w:rPr>
      <w:fldChar w:fldCharType="begin"/>
    </w:r>
    <w:r w:rsidRPr="00D014C3">
      <w:rPr>
        <w:color w:val="808080" w:themeColor="background1" w:themeShade="80"/>
      </w:rPr>
      <w:instrText>NUMPAGES  \* Arabic  \* MERGEFORMAT</w:instrText>
    </w:r>
    <w:r w:rsidRPr="00D014C3">
      <w:rPr>
        <w:color w:val="808080" w:themeColor="background1" w:themeShade="80"/>
      </w:rPr>
      <w:fldChar w:fldCharType="separate"/>
    </w:r>
    <w:r w:rsidR="007113D2">
      <w:rPr>
        <w:noProof/>
        <w:color w:val="808080" w:themeColor="background1" w:themeShade="80"/>
      </w:rPr>
      <w:t>3</w:t>
    </w:r>
    <w:r w:rsidRPr="00D014C3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EFD98" w14:textId="77777777" w:rsidR="00304E2D" w:rsidRDefault="00304E2D" w:rsidP="00544D40">
      <w:pPr>
        <w:spacing w:after="0"/>
      </w:pPr>
      <w:r>
        <w:separator/>
      </w:r>
    </w:p>
    <w:p w14:paraId="53639F56" w14:textId="77777777" w:rsidR="00304E2D" w:rsidRDefault="00304E2D"/>
    <w:p w14:paraId="2FE48E65" w14:textId="77777777" w:rsidR="00304E2D" w:rsidRDefault="00304E2D"/>
  </w:footnote>
  <w:footnote w:type="continuationSeparator" w:id="0">
    <w:p w14:paraId="62009F7A" w14:textId="77777777" w:rsidR="00304E2D" w:rsidRDefault="00304E2D" w:rsidP="00544D40">
      <w:pPr>
        <w:spacing w:after="0"/>
      </w:pPr>
      <w:r>
        <w:continuationSeparator/>
      </w:r>
    </w:p>
    <w:p w14:paraId="4CF2FABD" w14:textId="77777777" w:rsidR="00304E2D" w:rsidRDefault="00304E2D"/>
    <w:p w14:paraId="208A0253" w14:textId="77777777" w:rsidR="00304E2D" w:rsidRDefault="00304E2D"/>
  </w:footnote>
  <w:footnote w:type="continuationNotice" w:id="1">
    <w:p w14:paraId="1C98F7CD" w14:textId="77777777" w:rsidR="00304E2D" w:rsidRDefault="00304E2D">
      <w:pPr>
        <w:spacing w:after="0"/>
      </w:pPr>
    </w:p>
    <w:p w14:paraId="33672E71" w14:textId="77777777" w:rsidR="00304E2D" w:rsidRDefault="00304E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1857E" w14:textId="09E09B84" w:rsidR="002B0361" w:rsidRDefault="002B0361" w:rsidP="009F1831">
    <w:pPr>
      <w:pStyle w:val="Zhlav"/>
      <w:rPr>
        <w:rFonts w:asciiTheme="minorHAnsi" w:hAnsiTheme="minorHAnsi" w:cstheme="minorHAnsi"/>
        <w:color w:val="808080" w:themeColor="background1" w:themeShade="80"/>
        <w:sz w:val="22"/>
      </w:rPr>
    </w:pPr>
    <w:r w:rsidRPr="001F3280">
      <w:rPr>
        <w:rFonts w:asciiTheme="minorHAnsi" w:hAnsiTheme="minorHAnsi" w:cstheme="minorHAnsi"/>
        <w:color w:val="808080" w:themeColor="background1" w:themeShade="80"/>
        <w:sz w:val="22"/>
      </w:rPr>
      <w:tab/>
    </w:r>
    <w:proofErr w:type="spellStart"/>
    <w:r w:rsidRPr="001F3280">
      <w:rPr>
        <w:rFonts w:asciiTheme="minorHAnsi" w:hAnsiTheme="minorHAnsi" w:cstheme="minorHAnsi"/>
        <w:color w:val="808080" w:themeColor="background1" w:themeShade="80"/>
        <w:sz w:val="22"/>
      </w:rPr>
      <w:t>minitendr</w:t>
    </w:r>
    <w:proofErr w:type="spellEnd"/>
    <w:r w:rsidRPr="001F3280">
      <w:rPr>
        <w:rFonts w:asciiTheme="minorHAnsi" w:hAnsiTheme="minorHAnsi" w:cstheme="minorHAnsi"/>
        <w:color w:val="808080" w:themeColor="background1" w:themeShade="80"/>
        <w:sz w:val="22"/>
      </w:rPr>
      <w:t xml:space="preserve"> v</w:t>
    </w:r>
    <w:r w:rsidR="007113D2">
      <w:rPr>
        <w:rFonts w:asciiTheme="minorHAnsi" w:hAnsiTheme="minorHAnsi" w:cstheme="minorHAnsi"/>
        <w:color w:val="808080" w:themeColor="background1" w:themeShade="80"/>
        <w:sz w:val="22"/>
      </w:rPr>
      <w:t> </w:t>
    </w:r>
    <w:r w:rsidRPr="001F3280">
      <w:rPr>
        <w:rFonts w:asciiTheme="minorHAnsi" w:hAnsiTheme="minorHAnsi" w:cstheme="minorHAnsi"/>
        <w:color w:val="808080" w:themeColor="background1" w:themeShade="80"/>
        <w:sz w:val="22"/>
      </w:rPr>
      <w:t>DNS</w:t>
    </w:r>
  </w:p>
  <w:p w14:paraId="2D058447" w14:textId="77777777" w:rsidR="007113D2" w:rsidRPr="001F3280" w:rsidRDefault="007113D2" w:rsidP="009F1831">
    <w:pPr>
      <w:pStyle w:val="Zhlav"/>
      <w:rPr>
        <w:rFonts w:asciiTheme="minorHAnsi" w:hAnsiTheme="minorHAnsi" w:cstheme="minorHAnsi"/>
        <w:color w:val="808080" w:themeColor="background1" w:themeShade="80"/>
        <w:sz w:val="22"/>
      </w:rPr>
    </w:pPr>
  </w:p>
  <w:p w14:paraId="219B066F" w14:textId="77777777" w:rsidR="002B0361" w:rsidRPr="009E40B7" w:rsidRDefault="002B0361" w:rsidP="00A924F0">
    <w:pPr>
      <w:pStyle w:val="Zhlav-ra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1" w15:restartNumberingAfterBreak="0">
    <w:nsid w:val="0BE7463E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C214DC"/>
    <w:multiLevelType w:val="hybridMultilevel"/>
    <w:tmpl w:val="2B360578"/>
    <w:lvl w:ilvl="0" w:tplc="4E7AF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7FCE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B60AAF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E3D43"/>
    <w:multiLevelType w:val="hybridMultilevel"/>
    <w:tmpl w:val="CCD4985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4EC"/>
    <w:multiLevelType w:val="hybridMultilevel"/>
    <w:tmpl w:val="63F07B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7">
      <w:start w:val="1"/>
      <w:numFmt w:val="lowerLetter"/>
      <w:lvlText w:val="%4)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A37FB6"/>
    <w:multiLevelType w:val="hybridMultilevel"/>
    <w:tmpl w:val="4FAAACDC"/>
    <w:lvl w:ilvl="0" w:tplc="1A1027FC">
      <w:start w:val="1"/>
      <w:numFmt w:val="lowerRoman"/>
      <w:lvlText w:val="%1)"/>
      <w:lvlJc w:val="left"/>
      <w:pPr>
        <w:ind w:left="1145" w:hanging="72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E8F6B86"/>
    <w:multiLevelType w:val="hybridMultilevel"/>
    <w:tmpl w:val="AA92293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248CE"/>
    <w:multiLevelType w:val="hybridMultilevel"/>
    <w:tmpl w:val="C50A90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84B49"/>
    <w:multiLevelType w:val="hybridMultilevel"/>
    <w:tmpl w:val="D94A9BA4"/>
    <w:lvl w:ilvl="0" w:tplc="D93EB380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1444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24A3A3B"/>
    <w:multiLevelType w:val="hybridMultilevel"/>
    <w:tmpl w:val="96EAF4F6"/>
    <w:lvl w:ilvl="0" w:tplc="04050017">
      <w:start w:val="1"/>
      <w:numFmt w:val="lowerLetter"/>
      <w:lvlText w:val="%1)"/>
      <w:lvlJc w:val="left"/>
      <w:pPr>
        <w:ind w:left="851" w:hanging="360"/>
      </w:p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985123E"/>
    <w:multiLevelType w:val="hybridMultilevel"/>
    <w:tmpl w:val="BDD8A0DA"/>
    <w:lvl w:ilvl="0" w:tplc="43FA36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A135B1"/>
    <w:multiLevelType w:val="hybridMultilevel"/>
    <w:tmpl w:val="AE1C1EB2"/>
    <w:lvl w:ilvl="0" w:tplc="DED0642C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366C1D"/>
    <w:multiLevelType w:val="hybridMultilevel"/>
    <w:tmpl w:val="D71E3AF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9912265"/>
    <w:multiLevelType w:val="hybridMultilevel"/>
    <w:tmpl w:val="7BA84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A4398"/>
    <w:multiLevelType w:val="hybridMultilevel"/>
    <w:tmpl w:val="A7E6B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310E2"/>
    <w:multiLevelType w:val="hybridMultilevel"/>
    <w:tmpl w:val="9ECEAC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4"/>
  </w:num>
  <w:num w:numId="5">
    <w:abstractNumId w:val="14"/>
  </w:num>
  <w:num w:numId="6">
    <w:abstractNumId w:val="19"/>
  </w:num>
  <w:num w:numId="7">
    <w:abstractNumId w:val="11"/>
  </w:num>
  <w:num w:numId="8">
    <w:abstractNumId w:val="0"/>
  </w:num>
  <w:num w:numId="9">
    <w:abstractNumId w:val="20"/>
  </w:num>
  <w:num w:numId="10">
    <w:abstractNumId w:val="17"/>
  </w:num>
  <w:num w:numId="11">
    <w:abstractNumId w:val="3"/>
  </w:num>
  <w:num w:numId="12">
    <w:abstractNumId w:val="13"/>
  </w:num>
  <w:num w:numId="13">
    <w:abstractNumId w:val="10"/>
  </w:num>
  <w:num w:numId="14">
    <w:abstractNumId w:val="21"/>
  </w:num>
  <w:num w:numId="15">
    <w:abstractNumId w:val="18"/>
  </w:num>
  <w:num w:numId="16">
    <w:abstractNumId w:val="9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5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5"/>
  </w:num>
  <w:num w:numId="30">
    <w:abstractNumId w:val="16"/>
  </w:num>
  <w:num w:numId="31">
    <w:abstractNumId w:val="1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2"/>
  </w:num>
  <w:num w:numId="44">
    <w:abstractNumId w:val="8"/>
  </w:num>
  <w:num w:numId="45">
    <w:abstractNumId w:val="7"/>
  </w:num>
  <w:num w:numId="46">
    <w:abstractNumId w:val="16"/>
  </w:num>
  <w:num w:numId="47">
    <w:abstractNumId w:val="16"/>
  </w:num>
  <w:num w:numId="48">
    <w:abstractNumId w:val="16"/>
  </w:num>
  <w:num w:numId="4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D"/>
    <w:rsid w:val="00000C12"/>
    <w:rsid w:val="00002DF6"/>
    <w:rsid w:val="00003B03"/>
    <w:rsid w:val="00007799"/>
    <w:rsid w:val="0001092D"/>
    <w:rsid w:val="000142C1"/>
    <w:rsid w:val="00015841"/>
    <w:rsid w:val="00015DCB"/>
    <w:rsid w:val="000204E7"/>
    <w:rsid w:val="000209A8"/>
    <w:rsid w:val="00022513"/>
    <w:rsid w:val="00024A5C"/>
    <w:rsid w:val="000325DC"/>
    <w:rsid w:val="00034D00"/>
    <w:rsid w:val="000375DA"/>
    <w:rsid w:val="000414D9"/>
    <w:rsid w:val="000414DE"/>
    <w:rsid w:val="000418E6"/>
    <w:rsid w:val="00041BD2"/>
    <w:rsid w:val="000420C3"/>
    <w:rsid w:val="00044335"/>
    <w:rsid w:val="0004683B"/>
    <w:rsid w:val="00046A9A"/>
    <w:rsid w:val="0005159D"/>
    <w:rsid w:val="00052DD1"/>
    <w:rsid w:val="0005604F"/>
    <w:rsid w:val="000568F2"/>
    <w:rsid w:val="00060AB7"/>
    <w:rsid w:val="000643D4"/>
    <w:rsid w:val="00064EFB"/>
    <w:rsid w:val="00065335"/>
    <w:rsid w:val="00066D81"/>
    <w:rsid w:val="00070734"/>
    <w:rsid w:val="00071434"/>
    <w:rsid w:val="0007180B"/>
    <w:rsid w:val="00071A1A"/>
    <w:rsid w:val="000729C2"/>
    <w:rsid w:val="00072DB2"/>
    <w:rsid w:val="00073197"/>
    <w:rsid w:val="00075579"/>
    <w:rsid w:val="00076D82"/>
    <w:rsid w:val="00077B3D"/>
    <w:rsid w:val="00080E4A"/>
    <w:rsid w:val="0008205F"/>
    <w:rsid w:val="0008267A"/>
    <w:rsid w:val="00082E4C"/>
    <w:rsid w:val="00090784"/>
    <w:rsid w:val="0009244F"/>
    <w:rsid w:val="000958A5"/>
    <w:rsid w:val="00096A49"/>
    <w:rsid w:val="000974A4"/>
    <w:rsid w:val="000A355F"/>
    <w:rsid w:val="000A53E4"/>
    <w:rsid w:val="000B25D5"/>
    <w:rsid w:val="000B2E71"/>
    <w:rsid w:val="000B4239"/>
    <w:rsid w:val="000C02F2"/>
    <w:rsid w:val="000C276C"/>
    <w:rsid w:val="000C490F"/>
    <w:rsid w:val="000D1347"/>
    <w:rsid w:val="000D1B3A"/>
    <w:rsid w:val="000D2858"/>
    <w:rsid w:val="000D297A"/>
    <w:rsid w:val="000D320E"/>
    <w:rsid w:val="000D3394"/>
    <w:rsid w:val="000D41E9"/>
    <w:rsid w:val="000D53ED"/>
    <w:rsid w:val="000D58D1"/>
    <w:rsid w:val="000D784A"/>
    <w:rsid w:val="000E1013"/>
    <w:rsid w:val="000E24B2"/>
    <w:rsid w:val="000E2B4C"/>
    <w:rsid w:val="000E5E9A"/>
    <w:rsid w:val="000F40C2"/>
    <w:rsid w:val="000F5FC8"/>
    <w:rsid w:val="0010084A"/>
    <w:rsid w:val="00100F85"/>
    <w:rsid w:val="00102783"/>
    <w:rsid w:val="00103F82"/>
    <w:rsid w:val="00104302"/>
    <w:rsid w:val="00107BE7"/>
    <w:rsid w:val="00107BF0"/>
    <w:rsid w:val="00110EDA"/>
    <w:rsid w:val="0011134D"/>
    <w:rsid w:val="00112C39"/>
    <w:rsid w:val="001142AC"/>
    <w:rsid w:val="0011451F"/>
    <w:rsid w:val="001149DC"/>
    <w:rsid w:val="001162D2"/>
    <w:rsid w:val="00120D88"/>
    <w:rsid w:val="001210E0"/>
    <w:rsid w:val="00121746"/>
    <w:rsid w:val="00121D43"/>
    <w:rsid w:val="00123CD6"/>
    <w:rsid w:val="001249C4"/>
    <w:rsid w:val="001264BF"/>
    <w:rsid w:val="00131E78"/>
    <w:rsid w:val="0013300E"/>
    <w:rsid w:val="00140048"/>
    <w:rsid w:val="001400A9"/>
    <w:rsid w:val="001405A6"/>
    <w:rsid w:val="0014144E"/>
    <w:rsid w:val="001416DE"/>
    <w:rsid w:val="00141C71"/>
    <w:rsid w:val="00142BA2"/>
    <w:rsid w:val="00142DD9"/>
    <w:rsid w:val="00142F64"/>
    <w:rsid w:val="00143494"/>
    <w:rsid w:val="00147FB5"/>
    <w:rsid w:val="00150673"/>
    <w:rsid w:val="001523C1"/>
    <w:rsid w:val="00152C36"/>
    <w:rsid w:val="001530A4"/>
    <w:rsid w:val="00153643"/>
    <w:rsid w:val="0015523C"/>
    <w:rsid w:val="00155333"/>
    <w:rsid w:val="00160F51"/>
    <w:rsid w:val="0016319C"/>
    <w:rsid w:val="00166A80"/>
    <w:rsid w:val="00170B06"/>
    <w:rsid w:val="00171627"/>
    <w:rsid w:val="0017259C"/>
    <w:rsid w:val="00176E9B"/>
    <w:rsid w:val="00177A9B"/>
    <w:rsid w:val="0018145E"/>
    <w:rsid w:val="001821BE"/>
    <w:rsid w:val="001826C8"/>
    <w:rsid w:val="00184AD9"/>
    <w:rsid w:val="00193E40"/>
    <w:rsid w:val="00195BCC"/>
    <w:rsid w:val="001979EB"/>
    <w:rsid w:val="001A0CB0"/>
    <w:rsid w:val="001A21B7"/>
    <w:rsid w:val="001A2531"/>
    <w:rsid w:val="001A2659"/>
    <w:rsid w:val="001A3C96"/>
    <w:rsid w:val="001A3FFE"/>
    <w:rsid w:val="001A77FE"/>
    <w:rsid w:val="001B2F00"/>
    <w:rsid w:val="001B346D"/>
    <w:rsid w:val="001B5542"/>
    <w:rsid w:val="001C317E"/>
    <w:rsid w:val="001C5DDD"/>
    <w:rsid w:val="001D31D6"/>
    <w:rsid w:val="001D4CC5"/>
    <w:rsid w:val="001D7027"/>
    <w:rsid w:val="001E2F32"/>
    <w:rsid w:val="001E342D"/>
    <w:rsid w:val="001E5107"/>
    <w:rsid w:val="001E6BD6"/>
    <w:rsid w:val="001E6F11"/>
    <w:rsid w:val="001F2B22"/>
    <w:rsid w:val="001F3280"/>
    <w:rsid w:val="001F3E95"/>
    <w:rsid w:val="001F564A"/>
    <w:rsid w:val="001F7081"/>
    <w:rsid w:val="00206255"/>
    <w:rsid w:val="002104AD"/>
    <w:rsid w:val="0021091A"/>
    <w:rsid w:val="002139E4"/>
    <w:rsid w:val="00214412"/>
    <w:rsid w:val="00214B3D"/>
    <w:rsid w:val="00214DB5"/>
    <w:rsid w:val="00216F69"/>
    <w:rsid w:val="002171AE"/>
    <w:rsid w:val="00220A6F"/>
    <w:rsid w:val="0022322E"/>
    <w:rsid w:val="00223E5A"/>
    <w:rsid w:val="002240F5"/>
    <w:rsid w:val="00224173"/>
    <w:rsid w:val="00224B6A"/>
    <w:rsid w:val="002265B8"/>
    <w:rsid w:val="00226751"/>
    <w:rsid w:val="002279A4"/>
    <w:rsid w:val="00230E0A"/>
    <w:rsid w:val="002315D6"/>
    <w:rsid w:val="00232DA9"/>
    <w:rsid w:val="00234948"/>
    <w:rsid w:val="002360FA"/>
    <w:rsid w:val="0023683A"/>
    <w:rsid w:val="0024160A"/>
    <w:rsid w:val="00242C04"/>
    <w:rsid w:val="00242F0D"/>
    <w:rsid w:val="00243DE4"/>
    <w:rsid w:val="00245468"/>
    <w:rsid w:val="002478A3"/>
    <w:rsid w:val="00247961"/>
    <w:rsid w:val="00247CC0"/>
    <w:rsid w:val="0025091A"/>
    <w:rsid w:val="00260154"/>
    <w:rsid w:val="002621C2"/>
    <w:rsid w:val="00265059"/>
    <w:rsid w:val="00266599"/>
    <w:rsid w:val="00270378"/>
    <w:rsid w:val="00272CA6"/>
    <w:rsid w:val="00275B5D"/>
    <w:rsid w:val="002763ED"/>
    <w:rsid w:val="00277346"/>
    <w:rsid w:val="002809D5"/>
    <w:rsid w:val="0028298A"/>
    <w:rsid w:val="00282C52"/>
    <w:rsid w:val="00283064"/>
    <w:rsid w:val="00284CC8"/>
    <w:rsid w:val="00285022"/>
    <w:rsid w:val="00287D53"/>
    <w:rsid w:val="00290F85"/>
    <w:rsid w:val="00293972"/>
    <w:rsid w:val="00293DE5"/>
    <w:rsid w:val="00294BE1"/>
    <w:rsid w:val="00294F64"/>
    <w:rsid w:val="002954CF"/>
    <w:rsid w:val="00297BD6"/>
    <w:rsid w:val="002A02AF"/>
    <w:rsid w:val="002A06E6"/>
    <w:rsid w:val="002A3626"/>
    <w:rsid w:val="002B0361"/>
    <w:rsid w:val="002B1B3A"/>
    <w:rsid w:val="002B5BAB"/>
    <w:rsid w:val="002B65E5"/>
    <w:rsid w:val="002B6AAC"/>
    <w:rsid w:val="002B6B9C"/>
    <w:rsid w:val="002B6DE2"/>
    <w:rsid w:val="002C0935"/>
    <w:rsid w:val="002C0CE4"/>
    <w:rsid w:val="002C0F13"/>
    <w:rsid w:val="002C124A"/>
    <w:rsid w:val="002C1905"/>
    <w:rsid w:val="002C48BB"/>
    <w:rsid w:val="002C4A0F"/>
    <w:rsid w:val="002C70C1"/>
    <w:rsid w:val="002D6B67"/>
    <w:rsid w:val="002E035B"/>
    <w:rsid w:val="002E118F"/>
    <w:rsid w:val="002E4178"/>
    <w:rsid w:val="002E5F82"/>
    <w:rsid w:val="002E624E"/>
    <w:rsid w:val="002F01AD"/>
    <w:rsid w:val="002F024B"/>
    <w:rsid w:val="002F5DA0"/>
    <w:rsid w:val="002F6C70"/>
    <w:rsid w:val="0030024E"/>
    <w:rsid w:val="0030156E"/>
    <w:rsid w:val="003047D8"/>
    <w:rsid w:val="00304E2D"/>
    <w:rsid w:val="00306685"/>
    <w:rsid w:val="00306BF1"/>
    <w:rsid w:val="00312009"/>
    <w:rsid w:val="003122D0"/>
    <w:rsid w:val="003124E8"/>
    <w:rsid w:val="00313295"/>
    <w:rsid w:val="00313BF4"/>
    <w:rsid w:val="003147C0"/>
    <w:rsid w:val="00314E26"/>
    <w:rsid w:val="0031616F"/>
    <w:rsid w:val="003167A3"/>
    <w:rsid w:val="00316CE6"/>
    <w:rsid w:val="003175B8"/>
    <w:rsid w:val="00322444"/>
    <w:rsid w:val="003224B6"/>
    <w:rsid w:val="00325BC1"/>
    <w:rsid w:val="00327DAF"/>
    <w:rsid w:val="0033045E"/>
    <w:rsid w:val="0033361C"/>
    <w:rsid w:val="003404E3"/>
    <w:rsid w:val="00340702"/>
    <w:rsid w:val="003417C3"/>
    <w:rsid w:val="00346BC2"/>
    <w:rsid w:val="003504F3"/>
    <w:rsid w:val="00350EB3"/>
    <w:rsid w:val="00355056"/>
    <w:rsid w:val="00355959"/>
    <w:rsid w:val="00357E92"/>
    <w:rsid w:val="00362A3D"/>
    <w:rsid w:val="00365F6B"/>
    <w:rsid w:val="003661F7"/>
    <w:rsid w:val="00367A99"/>
    <w:rsid w:val="00371DD2"/>
    <w:rsid w:val="00372CFE"/>
    <w:rsid w:val="00373FE6"/>
    <w:rsid w:val="003747E3"/>
    <w:rsid w:val="0038021C"/>
    <w:rsid w:val="00380FEF"/>
    <w:rsid w:val="00381192"/>
    <w:rsid w:val="00381E91"/>
    <w:rsid w:val="00381F91"/>
    <w:rsid w:val="00387984"/>
    <w:rsid w:val="003941A5"/>
    <w:rsid w:val="0039478D"/>
    <w:rsid w:val="003953B7"/>
    <w:rsid w:val="003959BC"/>
    <w:rsid w:val="00395E16"/>
    <w:rsid w:val="003969A5"/>
    <w:rsid w:val="00397EC3"/>
    <w:rsid w:val="003A0F6E"/>
    <w:rsid w:val="003A140B"/>
    <w:rsid w:val="003A37DD"/>
    <w:rsid w:val="003A3E9E"/>
    <w:rsid w:val="003A5612"/>
    <w:rsid w:val="003A56AD"/>
    <w:rsid w:val="003A5983"/>
    <w:rsid w:val="003A6370"/>
    <w:rsid w:val="003A663E"/>
    <w:rsid w:val="003A7C0A"/>
    <w:rsid w:val="003A7F89"/>
    <w:rsid w:val="003B001B"/>
    <w:rsid w:val="003B28E3"/>
    <w:rsid w:val="003B3D15"/>
    <w:rsid w:val="003B5227"/>
    <w:rsid w:val="003B538A"/>
    <w:rsid w:val="003B676D"/>
    <w:rsid w:val="003B774D"/>
    <w:rsid w:val="003B7A45"/>
    <w:rsid w:val="003C26D2"/>
    <w:rsid w:val="003C4623"/>
    <w:rsid w:val="003C668D"/>
    <w:rsid w:val="003D26F2"/>
    <w:rsid w:val="003D36BE"/>
    <w:rsid w:val="003D56F7"/>
    <w:rsid w:val="003D6017"/>
    <w:rsid w:val="003D74F2"/>
    <w:rsid w:val="003D76DC"/>
    <w:rsid w:val="003D779E"/>
    <w:rsid w:val="003D7BB1"/>
    <w:rsid w:val="003E0ABC"/>
    <w:rsid w:val="003E27C1"/>
    <w:rsid w:val="003F12D7"/>
    <w:rsid w:val="003F18C6"/>
    <w:rsid w:val="003F3AAD"/>
    <w:rsid w:val="003F52FE"/>
    <w:rsid w:val="003F5F13"/>
    <w:rsid w:val="003F76A9"/>
    <w:rsid w:val="00400E37"/>
    <w:rsid w:val="00401677"/>
    <w:rsid w:val="00405820"/>
    <w:rsid w:val="004058AD"/>
    <w:rsid w:val="00406810"/>
    <w:rsid w:val="0041129B"/>
    <w:rsid w:val="0041307C"/>
    <w:rsid w:val="00416027"/>
    <w:rsid w:val="0042202E"/>
    <w:rsid w:val="00422A37"/>
    <w:rsid w:val="00423B56"/>
    <w:rsid w:val="004257A9"/>
    <w:rsid w:val="004272CA"/>
    <w:rsid w:val="004274C1"/>
    <w:rsid w:val="0043011D"/>
    <w:rsid w:val="00430EB3"/>
    <w:rsid w:val="004315C9"/>
    <w:rsid w:val="00435FEC"/>
    <w:rsid w:val="00443D7C"/>
    <w:rsid w:val="0044748C"/>
    <w:rsid w:val="004527ED"/>
    <w:rsid w:val="00455496"/>
    <w:rsid w:val="004559C5"/>
    <w:rsid w:val="004564B0"/>
    <w:rsid w:val="004577C6"/>
    <w:rsid w:val="0046288A"/>
    <w:rsid w:val="004629A9"/>
    <w:rsid w:val="004640E9"/>
    <w:rsid w:val="00466C28"/>
    <w:rsid w:val="00466F17"/>
    <w:rsid w:val="00467DD8"/>
    <w:rsid w:val="004704CD"/>
    <w:rsid w:val="00471935"/>
    <w:rsid w:val="00471D61"/>
    <w:rsid w:val="00474B86"/>
    <w:rsid w:val="004753E0"/>
    <w:rsid w:val="004757D8"/>
    <w:rsid w:val="00475A7A"/>
    <w:rsid w:val="0048395C"/>
    <w:rsid w:val="004852ED"/>
    <w:rsid w:val="00487E6E"/>
    <w:rsid w:val="00490CAA"/>
    <w:rsid w:val="00496166"/>
    <w:rsid w:val="00497E09"/>
    <w:rsid w:val="004A0A32"/>
    <w:rsid w:val="004A3BFE"/>
    <w:rsid w:val="004A426C"/>
    <w:rsid w:val="004B003F"/>
    <w:rsid w:val="004B0477"/>
    <w:rsid w:val="004B154C"/>
    <w:rsid w:val="004B1796"/>
    <w:rsid w:val="004B1E3D"/>
    <w:rsid w:val="004B4611"/>
    <w:rsid w:val="004B47B6"/>
    <w:rsid w:val="004B4BF5"/>
    <w:rsid w:val="004B5B46"/>
    <w:rsid w:val="004C33AB"/>
    <w:rsid w:val="004D012B"/>
    <w:rsid w:val="004D10F6"/>
    <w:rsid w:val="004D1D9A"/>
    <w:rsid w:val="004D3138"/>
    <w:rsid w:val="004D51DC"/>
    <w:rsid w:val="004D76F6"/>
    <w:rsid w:val="004D7E47"/>
    <w:rsid w:val="004E044C"/>
    <w:rsid w:val="004E1C32"/>
    <w:rsid w:val="004E42BE"/>
    <w:rsid w:val="004E45AD"/>
    <w:rsid w:val="004E45D5"/>
    <w:rsid w:val="004E5052"/>
    <w:rsid w:val="004F0F4D"/>
    <w:rsid w:val="004F6996"/>
    <w:rsid w:val="004F7C92"/>
    <w:rsid w:val="00501574"/>
    <w:rsid w:val="00504623"/>
    <w:rsid w:val="00505315"/>
    <w:rsid w:val="0050582B"/>
    <w:rsid w:val="00511C86"/>
    <w:rsid w:val="005165F1"/>
    <w:rsid w:val="005242D2"/>
    <w:rsid w:val="005247F0"/>
    <w:rsid w:val="00526470"/>
    <w:rsid w:val="00527F45"/>
    <w:rsid w:val="005322F5"/>
    <w:rsid w:val="0053272E"/>
    <w:rsid w:val="00534971"/>
    <w:rsid w:val="00534A09"/>
    <w:rsid w:val="005358D3"/>
    <w:rsid w:val="00537855"/>
    <w:rsid w:val="00540E80"/>
    <w:rsid w:val="00543526"/>
    <w:rsid w:val="00543A51"/>
    <w:rsid w:val="00544D40"/>
    <w:rsid w:val="00546723"/>
    <w:rsid w:val="0055028B"/>
    <w:rsid w:val="0055608F"/>
    <w:rsid w:val="00556453"/>
    <w:rsid w:val="00557BE8"/>
    <w:rsid w:val="00562CBA"/>
    <w:rsid w:val="00562FE8"/>
    <w:rsid w:val="00563779"/>
    <w:rsid w:val="00563A23"/>
    <w:rsid w:val="00563DDD"/>
    <w:rsid w:val="005663DC"/>
    <w:rsid w:val="00566F19"/>
    <w:rsid w:val="00567652"/>
    <w:rsid w:val="00570725"/>
    <w:rsid w:val="00570871"/>
    <w:rsid w:val="00571C4A"/>
    <w:rsid w:val="00572052"/>
    <w:rsid w:val="00572F27"/>
    <w:rsid w:val="00573841"/>
    <w:rsid w:val="00573E21"/>
    <w:rsid w:val="00582A74"/>
    <w:rsid w:val="0058611F"/>
    <w:rsid w:val="005925EA"/>
    <w:rsid w:val="00592C77"/>
    <w:rsid w:val="00593088"/>
    <w:rsid w:val="00593114"/>
    <w:rsid w:val="005943B8"/>
    <w:rsid w:val="005946D7"/>
    <w:rsid w:val="00595051"/>
    <w:rsid w:val="00596B82"/>
    <w:rsid w:val="005A2463"/>
    <w:rsid w:val="005A37C0"/>
    <w:rsid w:val="005A5EA0"/>
    <w:rsid w:val="005B0071"/>
    <w:rsid w:val="005B27C9"/>
    <w:rsid w:val="005B62B6"/>
    <w:rsid w:val="005C42B1"/>
    <w:rsid w:val="005C4494"/>
    <w:rsid w:val="005D0DA9"/>
    <w:rsid w:val="005D1440"/>
    <w:rsid w:val="005D2B8E"/>
    <w:rsid w:val="005D68B4"/>
    <w:rsid w:val="005D7977"/>
    <w:rsid w:val="005D7D80"/>
    <w:rsid w:val="005E0E5B"/>
    <w:rsid w:val="005E13EC"/>
    <w:rsid w:val="005E38B8"/>
    <w:rsid w:val="005E4465"/>
    <w:rsid w:val="005E4E6D"/>
    <w:rsid w:val="005F04FA"/>
    <w:rsid w:val="005F286C"/>
    <w:rsid w:val="005F32B7"/>
    <w:rsid w:val="005F4163"/>
    <w:rsid w:val="005F45A1"/>
    <w:rsid w:val="005F668C"/>
    <w:rsid w:val="005F6FB4"/>
    <w:rsid w:val="0060011B"/>
    <w:rsid w:val="0060554A"/>
    <w:rsid w:val="00605A3E"/>
    <w:rsid w:val="006060B9"/>
    <w:rsid w:val="0060659C"/>
    <w:rsid w:val="0062304A"/>
    <w:rsid w:val="00623A62"/>
    <w:rsid w:val="00623B83"/>
    <w:rsid w:val="00623BC6"/>
    <w:rsid w:val="006332BA"/>
    <w:rsid w:val="0064283D"/>
    <w:rsid w:val="00643DC4"/>
    <w:rsid w:val="00644607"/>
    <w:rsid w:val="00644889"/>
    <w:rsid w:val="0064584C"/>
    <w:rsid w:val="006462EF"/>
    <w:rsid w:val="006515E4"/>
    <w:rsid w:val="00656254"/>
    <w:rsid w:val="00656432"/>
    <w:rsid w:val="00660443"/>
    <w:rsid w:val="006647F3"/>
    <w:rsid w:val="006668A3"/>
    <w:rsid w:val="006818E9"/>
    <w:rsid w:val="00683921"/>
    <w:rsid w:val="00683F94"/>
    <w:rsid w:val="00684709"/>
    <w:rsid w:val="006919BE"/>
    <w:rsid w:val="006939F8"/>
    <w:rsid w:val="00694D75"/>
    <w:rsid w:val="0069690C"/>
    <w:rsid w:val="00696961"/>
    <w:rsid w:val="00696B65"/>
    <w:rsid w:val="006A12B5"/>
    <w:rsid w:val="006A179E"/>
    <w:rsid w:val="006A2BE7"/>
    <w:rsid w:val="006A384C"/>
    <w:rsid w:val="006A3D78"/>
    <w:rsid w:val="006A610E"/>
    <w:rsid w:val="006A6764"/>
    <w:rsid w:val="006A78AB"/>
    <w:rsid w:val="006B16DC"/>
    <w:rsid w:val="006B462C"/>
    <w:rsid w:val="006B657C"/>
    <w:rsid w:val="006B6BE0"/>
    <w:rsid w:val="006C170A"/>
    <w:rsid w:val="006C280F"/>
    <w:rsid w:val="006C2F1D"/>
    <w:rsid w:val="006C3546"/>
    <w:rsid w:val="006C481E"/>
    <w:rsid w:val="006C7DA4"/>
    <w:rsid w:val="006D2026"/>
    <w:rsid w:val="006D228D"/>
    <w:rsid w:val="006D2396"/>
    <w:rsid w:val="006D3DF5"/>
    <w:rsid w:val="006D4412"/>
    <w:rsid w:val="006D6A68"/>
    <w:rsid w:val="006D6E16"/>
    <w:rsid w:val="006D7921"/>
    <w:rsid w:val="006E191F"/>
    <w:rsid w:val="006E1A70"/>
    <w:rsid w:val="006F02EC"/>
    <w:rsid w:val="006F1441"/>
    <w:rsid w:val="006F179C"/>
    <w:rsid w:val="006F2352"/>
    <w:rsid w:val="006F5901"/>
    <w:rsid w:val="007012F0"/>
    <w:rsid w:val="00701353"/>
    <w:rsid w:val="00703622"/>
    <w:rsid w:val="007113D2"/>
    <w:rsid w:val="0071169D"/>
    <w:rsid w:val="00711877"/>
    <w:rsid w:val="007128AC"/>
    <w:rsid w:val="007143E5"/>
    <w:rsid w:val="007156C8"/>
    <w:rsid w:val="00715EB2"/>
    <w:rsid w:val="00715ED8"/>
    <w:rsid w:val="00716C66"/>
    <w:rsid w:val="00717595"/>
    <w:rsid w:val="00725375"/>
    <w:rsid w:val="00726D72"/>
    <w:rsid w:val="00727AE2"/>
    <w:rsid w:val="007325D6"/>
    <w:rsid w:val="0073372C"/>
    <w:rsid w:val="00733B5F"/>
    <w:rsid w:val="007365E7"/>
    <w:rsid w:val="0074042F"/>
    <w:rsid w:val="007413A9"/>
    <w:rsid w:val="00750CB7"/>
    <w:rsid w:val="007517FF"/>
    <w:rsid w:val="00753104"/>
    <w:rsid w:val="00756321"/>
    <w:rsid w:val="00757423"/>
    <w:rsid w:val="00757D75"/>
    <w:rsid w:val="00762707"/>
    <w:rsid w:val="007630F8"/>
    <w:rsid w:val="00765A81"/>
    <w:rsid w:val="00765AD3"/>
    <w:rsid w:val="00770865"/>
    <w:rsid w:val="00771F5A"/>
    <w:rsid w:val="007720BE"/>
    <w:rsid w:val="0077260D"/>
    <w:rsid w:val="00773D51"/>
    <w:rsid w:val="007749E3"/>
    <w:rsid w:val="00776A7E"/>
    <w:rsid w:val="00776EE0"/>
    <w:rsid w:val="00777109"/>
    <w:rsid w:val="0077785F"/>
    <w:rsid w:val="00781673"/>
    <w:rsid w:val="00784FDC"/>
    <w:rsid w:val="00785816"/>
    <w:rsid w:val="00785A90"/>
    <w:rsid w:val="0078790E"/>
    <w:rsid w:val="00787F43"/>
    <w:rsid w:val="00787FFC"/>
    <w:rsid w:val="0079494D"/>
    <w:rsid w:val="00794D70"/>
    <w:rsid w:val="007A0884"/>
    <w:rsid w:val="007A4A85"/>
    <w:rsid w:val="007A4ED7"/>
    <w:rsid w:val="007A5155"/>
    <w:rsid w:val="007A6489"/>
    <w:rsid w:val="007B19B2"/>
    <w:rsid w:val="007B5210"/>
    <w:rsid w:val="007B72C5"/>
    <w:rsid w:val="007C0F3D"/>
    <w:rsid w:val="007C4E79"/>
    <w:rsid w:val="007C5D04"/>
    <w:rsid w:val="007C6F03"/>
    <w:rsid w:val="007C72C3"/>
    <w:rsid w:val="007D1F37"/>
    <w:rsid w:val="007D47A1"/>
    <w:rsid w:val="007D6ED9"/>
    <w:rsid w:val="007D73E0"/>
    <w:rsid w:val="007D7C5F"/>
    <w:rsid w:val="007E0C64"/>
    <w:rsid w:val="007E18C7"/>
    <w:rsid w:val="007E19C5"/>
    <w:rsid w:val="007E2695"/>
    <w:rsid w:val="007E2C04"/>
    <w:rsid w:val="007E3E14"/>
    <w:rsid w:val="007E4303"/>
    <w:rsid w:val="007E5B49"/>
    <w:rsid w:val="007E664C"/>
    <w:rsid w:val="007E7DAD"/>
    <w:rsid w:val="007F3F4E"/>
    <w:rsid w:val="007F5D23"/>
    <w:rsid w:val="008013FE"/>
    <w:rsid w:val="00801E62"/>
    <w:rsid w:val="00802B17"/>
    <w:rsid w:val="00803EC3"/>
    <w:rsid w:val="00810106"/>
    <w:rsid w:val="00810F44"/>
    <w:rsid w:val="00812C23"/>
    <w:rsid w:val="008142D1"/>
    <w:rsid w:val="00817845"/>
    <w:rsid w:val="00820DF6"/>
    <w:rsid w:val="008225F3"/>
    <w:rsid w:val="00823E62"/>
    <w:rsid w:val="00826363"/>
    <w:rsid w:val="00826B7A"/>
    <w:rsid w:val="00830556"/>
    <w:rsid w:val="00833050"/>
    <w:rsid w:val="008347ED"/>
    <w:rsid w:val="00835044"/>
    <w:rsid w:val="0083772E"/>
    <w:rsid w:val="00840819"/>
    <w:rsid w:val="00842B46"/>
    <w:rsid w:val="00843A36"/>
    <w:rsid w:val="00843CE3"/>
    <w:rsid w:val="00844FB6"/>
    <w:rsid w:val="00846230"/>
    <w:rsid w:val="00846E3D"/>
    <w:rsid w:val="0085670E"/>
    <w:rsid w:val="00856FE7"/>
    <w:rsid w:val="0086037D"/>
    <w:rsid w:val="00860976"/>
    <w:rsid w:val="00862622"/>
    <w:rsid w:val="008641BA"/>
    <w:rsid w:val="008655F3"/>
    <w:rsid w:val="00865FE4"/>
    <w:rsid w:val="0086675F"/>
    <w:rsid w:val="00867953"/>
    <w:rsid w:val="00867D26"/>
    <w:rsid w:val="00870F8B"/>
    <w:rsid w:val="00871F83"/>
    <w:rsid w:val="00872786"/>
    <w:rsid w:val="00872946"/>
    <w:rsid w:val="00875E82"/>
    <w:rsid w:val="00877E20"/>
    <w:rsid w:val="00883D60"/>
    <w:rsid w:val="00884BE8"/>
    <w:rsid w:val="00885876"/>
    <w:rsid w:val="008868F1"/>
    <w:rsid w:val="00892656"/>
    <w:rsid w:val="00893EAC"/>
    <w:rsid w:val="008940C3"/>
    <w:rsid w:val="00894498"/>
    <w:rsid w:val="0089473B"/>
    <w:rsid w:val="00895650"/>
    <w:rsid w:val="00896DE9"/>
    <w:rsid w:val="008A04D5"/>
    <w:rsid w:val="008A138A"/>
    <w:rsid w:val="008A1AC2"/>
    <w:rsid w:val="008A27F3"/>
    <w:rsid w:val="008A4D10"/>
    <w:rsid w:val="008A505D"/>
    <w:rsid w:val="008B0744"/>
    <w:rsid w:val="008B6D13"/>
    <w:rsid w:val="008B6FCE"/>
    <w:rsid w:val="008B7343"/>
    <w:rsid w:val="008C21FC"/>
    <w:rsid w:val="008C3884"/>
    <w:rsid w:val="008C7F47"/>
    <w:rsid w:val="008D29D0"/>
    <w:rsid w:val="008D2BAF"/>
    <w:rsid w:val="008D3DC4"/>
    <w:rsid w:val="008D47A2"/>
    <w:rsid w:val="008D5161"/>
    <w:rsid w:val="008D5C7C"/>
    <w:rsid w:val="008D5DAE"/>
    <w:rsid w:val="008D605D"/>
    <w:rsid w:val="008D6F9B"/>
    <w:rsid w:val="008D7650"/>
    <w:rsid w:val="008E0A7A"/>
    <w:rsid w:val="008E21BD"/>
    <w:rsid w:val="008E4776"/>
    <w:rsid w:val="008E6F06"/>
    <w:rsid w:val="008E7411"/>
    <w:rsid w:val="008E7EB8"/>
    <w:rsid w:val="008F0070"/>
    <w:rsid w:val="008F578E"/>
    <w:rsid w:val="008F6185"/>
    <w:rsid w:val="008F63AF"/>
    <w:rsid w:val="00900219"/>
    <w:rsid w:val="00900A09"/>
    <w:rsid w:val="00900AA0"/>
    <w:rsid w:val="009010ED"/>
    <w:rsid w:val="00912573"/>
    <w:rsid w:val="00913BDF"/>
    <w:rsid w:val="00913D94"/>
    <w:rsid w:val="00915678"/>
    <w:rsid w:val="0091676C"/>
    <w:rsid w:val="00917E76"/>
    <w:rsid w:val="0092160F"/>
    <w:rsid w:val="00921CB7"/>
    <w:rsid w:val="00925B22"/>
    <w:rsid w:val="00926171"/>
    <w:rsid w:val="009264D4"/>
    <w:rsid w:val="00931417"/>
    <w:rsid w:val="00932ED0"/>
    <w:rsid w:val="00934432"/>
    <w:rsid w:val="00935FA8"/>
    <w:rsid w:val="0094414B"/>
    <w:rsid w:val="009442A1"/>
    <w:rsid w:val="00945183"/>
    <w:rsid w:val="00945D2B"/>
    <w:rsid w:val="00945DC9"/>
    <w:rsid w:val="009464D6"/>
    <w:rsid w:val="00947591"/>
    <w:rsid w:val="00947722"/>
    <w:rsid w:val="00951091"/>
    <w:rsid w:val="00951937"/>
    <w:rsid w:val="00952D81"/>
    <w:rsid w:val="00953AD2"/>
    <w:rsid w:val="009619DE"/>
    <w:rsid w:val="00962281"/>
    <w:rsid w:val="009701A9"/>
    <w:rsid w:val="009727E0"/>
    <w:rsid w:val="00977213"/>
    <w:rsid w:val="00980693"/>
    <w:rsid w:val="0098132F"/>
    <w:rsid w:val="009826B7"/>
    <w:rsid w:val="009831BD"/>
    <w:rsid w:val="0098359C"/>
    <w:rsid w:val="00983681"/>
    <w:rsid w:val="00983B0E"/>
    <w:rsid w:val="00984C65"/>
    <w:rsid w:val="0098503A"/>
    <w:rsid w:val="00995101"/>
    <w:rsid w:val="009A0357"/>
    <w:rsid w:val="009A05BD"/>
    <w:rsid w:val="009A072C"/>
    <w:rsid w:val="009A19DE"/>
    <w:rsid w:val="009A336E"/>
    <w:rsid w:val="009A6D53"/>
    <w:rsid w:val="009A6D8D"/>
    <w:rsid w:val="009A7F2F"/>
    <w:rsid w:val="009B1171"/>
    <w:rsid w:val="009B1530"/>
    <w:rsid w:val="009B262E"/>
    <w:rsid w:val="009B54D1"/>
    <w:rsid w:val="009B7622"/>
    <w:rsid w:val="009C0097"/>
    <w:rsid w:val="009C17DF"/>
    <w:rsid w:val="009C3D24"/>
    <w:rsid w:val="009C56D6"/>
    <w:rsid w:val="009C5AF7"/>
    <w:rsid w:val="009C72AD"/>
    <w:rsid w:val="009D45C3"/>
    <w:rsid w:val="009D4807"/>
    <w:rsid w:val="009E04D4"/>
    <w:rsid w:val="009E12F5"/>
    <w:rsid w:val="009E1633"/>
    <w:rsid w:val="009E24F4"/>
    <w:rsid w:val="009E40B7"/>
    <w:rsid w:val="009E5747"/>
    <w:rsid w:val="009E6272"/>
    <w:rsid w:val="009F081C"/>
    <w:rsid w:val="009F1831"/>
    <w:rsid w:val="009F220B"/>
    <w:rsid w:val="009F2AF7"/>
    <w:rsid w:val="009F2F82"/>
    <w:rsid w:val="009F33D3"/>
    <w:rsid w:val="009F4574"/>
    <w:rsid w:val="009F7470"/>
    <w:rsid w:val="00A03A58"/>
    <w:rsid w:val="00A04335"/>
    <w:rsid w:val="00A061B4"/>
    <w:rsid w:val="00A06E3B"/>
    <w:rsid w:val="00A071D7"/>
    <w:rsid w:val="00A11884"/>
    <w:rsid w:val="00A1676E"/>
    <w:rsid w:val="00A170A7"/>
    <w:rsid w:val="00A2059C"/>
    <w:rsid w:val="00A219E8"/>
    <w:rsid w:val="00A23835"/>
    <w:rsid w:val="00A23E8E"/>
    <w:rsid w:val="00A24474"/>
    <w:rsid w:val="00A24FD5"/>
    <w:rsid w:val="00A26ED7"/>
    <w:rsid w:val="00A30FBF"/>
    <w:rsid w:val="00A32584"/>
    <w:rsid w:val="00A32676"/>
    <w:rsid w:val="00A34CEA"/>
    <w:rsid w:val="00A34FD3"/>
    <w:rsid w:val="00A35B1C"/>
    <w:rsid w:val="00A37004"/>
    <w:rsid w:val="00A41C28"/>
    <w:rsid w:val="00A41FA4"/>
    <w:rsid w:val="00A45CD0"/>
    <w:rsid w:val="00A45D4B"/>
    <w:rsid w:val="00A52E7F"/>
    <w:rsid w:val="00A55F05"/>
    <w:rsid w:val="00A610B1"/>
    <w:rsid w:val="00A63303"/>
    <w:rsid w:val="00A65953"/>
    <w:rsid w:val="00A66DC8"/>
    <w:rsid w:val="00A70017"/>
    <w:rsid w:val="00A70387"/>
    <w:rsid w:val="00A7092F"/>
    <w:rsid w:val="00A71622"/>
    <w:rsid w:val="00A720F7"/>
    <w:rsid w:val="00A73A47"/>
    <w:rsid w:val="00A77300"/>
    <w:rsid w:val="00A80770"/>
    <w:rsid w:val="00A819F3"/>
    <w:rsid w:val="00A90874"/>
    <w:rsid w:val="00A91DC7"/>
    <w:rsid w:val="00A924F0"/>
    <w:rsid w:val="00A941C4"/>
    <w:rsid w:val="00A95214"/>
    <w:rsid w:val="00AA0EA6"/>
    <w:rsid w:val="00AA2010"/>
    <w:rsid w:val="00AA2325"/>
    <w:rsid w:val="00AA2A6A"/>
    <w:rsid w:val="00AA43B2"/>
    <w:rsid w:val="00AA4D9D"/>
    <w:rsid w:val="00AA61DC"/>
    <w:rsid w:val="00AA6EBA"/>
    <w:rsid w:val="00AB081F"/>
    <w:rsid w:val="00AB0AE9"/>
    <w:rsid w:val="00AB0E4A"/>
    <w:rsid w:val="00AB3C41"/>
    <w:rsid w:val="00AB6240"/>
    <w:rsid w:val="00AB78FD"/>
    <w:rsid w:val="00AB7C69"/>
    <w:rsid w:val="00AC40A4"/>
    <w:rsid w:val="00AC419D"/>
    <w:rsid w:val="00AC42AC"/>
    <w:rsid w:val="00AC43AC"/>
    <w:rsid w:val="00AC47AC"/>
    <w:rsid w:val="00AC5052"/>
    <w:rsid w:val="00AC5AF4"/>
    <w:rsid w:val="00AC6BE8"/>
    <w:rsid w:val="00AD12E2"/>
    <w:rsid w:val="00AD5AC9"/>
    <w:rsid w:val="00AD6528"/>
    <w:rsid w:val="00AD7C42"/>
    <w:rsid w:val="00AE0384"/>
    <w:rsid w:val="00AE0498"/>
    <w:rsid w:val="00AE062E"/>
    <w:rsid w:val="00AE13E1"/>
    <w:rsid w:val="00AE4311"/>
    <w:rsid w:val="00AE461C"/>
    <w:rsid w:val="00AF52DE"/>
    <w:rsid w:val="00AF5712"/>
    <w:rsid w:val="00AF6338"/>
    <w:rsid w:val="00AF65BC"/>
    <w:rsid w:val="00AF79CF"/>
    <w:rsid w:val="00AF7FE1"/>
    <w:rsid w:val="00B01F93"/>
    <w:rsid w:val="00B0323A"/>
    <w:rsid w:val="00B033E7"/>
    <w:rsid w:val="00B06C4D"/>
    <w:rsid w:val="00B10ACF"/>
    <w:rsid w:val="00B12205"/>
    <w:rsid w:val="00B12965"/>
    <w:rsid w:val="00B14665"/>
    <w:rsid w:val="00B17846"/>
    <w:rsid w:val="00B2089D"/>
    <w:rsid w:val="00B21BEF"/>
    <w:rsid w:val="00B233D9"/>
    <w:rsid w:val="00B269AF"/>
    <w:rsid w:val="00B27711"/>
    <w:rsid w:val="00B32207"/>
    <w:rsid w:val="00B34705"/>
    <w:rsid w:val="00B36998"/>
    <w:rsid w:val="00B37F31"/>
    <w:rsid w:val="00B409D0"/>
    <w:rsid w:val="00B40CD1"/>
    <w:rsid w:val="00B4188E"/>
    <w:rsid w:val="00B423C4"/>
    <w:rsid w:val="00B431A6"/>
    <w:rsid w:val="00B43738"/>
    <w:rsid w:val="00B4387A"/>
    <w:rsid w:val="00B45C79"/>
    <w:rsid w:val="00B52CB9"/>
    <w:rsid w:val="00B55F2F"/>
    <w:rsid w:val="00B60BA1"/>
    <w:rsid w:val="00B70695"/>
    <w:rsid w:val="00B72141"/>
    <w:rsid w:val="00B7287E"/>
    <w:rsid w:val="00B73676"/>
    <w:rsid w:val="00B73CFB"/>
    <w:rsid w:val="00B73E20"/>
    <w:rsid w:val="00B74B19"/>
    <w:rsid w:val="00B74EB6"/>
    <w:rsid w:val="00B81C34"/>
    <w:rsid w:val="00B828AD"/>
    <w:rsid w:val="00B84019"/>
    <w:rsid w:val="00B85B68"/>
    <w:rsid w:val="00B85CE1"/>
    <w:rsid w:val="00B861FF"/>
    <w:rsid w:val="00B86A10"/>
    <w:rsid w:val="00B86F51"/>
    <w:rsid w:val="00B9009F"/>
    <w:rsid w:val="00B90AD4"/>
    <w:rsid w:val="00B90CE0"/>
    <w:rsid w:val="00B9204C"/>
    <w:rsid w:val="00B92055"/>
    <w:rsid w:val="00B97A79"/>
    <w:rsid w:val="00BA010D"/>
    <w:rsid w:val="00BA1E4F"/>
    <w:rsid w:val="00BA3E7D"/>
    <w:rsid w:val="00BA6833"/>
    <w:rsid w:val="00BB2B78"/>
    <w:rsid w:val="00BB451D"/>
    <w:rsid w:val="00BB4613"/>
    <w:rsid w:val="00BC0791"/>
    <w:rsid w:val="00BC1BF7"/>
    <w:rsid w:val="00BC1E79"/>
    <w:rsid w:val="00BC2484"/>
    <w:rsid w:val="00BC2FDF"/>
    <w:rsid w:val="00BC397C"/>
    <w:rsid w:val="00BC558D"/>
    <w:rsid w:val="00BC6608"/>
    <w:rsid w:val="00BC677A"/>
    <w:rsid w:val="00BD3D4C"/>
    <w:rsid w:val="00BD6479"/>
    <w:rsid w:val="00BD67FC"/>
    <w:rsid w:val="00BD6E2B"/>
    <w:rsid w:val="00BE187D"/>
    <w:rsid w:val="00BE3EE1"/>
    <w:rsid w:val="00BE4875"/>
    <w:rsid w:val="00BE6BA9"/>
    <w:rsid w:val="00BE7331"/>
    <w:rsid w:val="00BE7B0A"/>
    <w:rsid w:val="00BF14B2"/>
    <w:rsid w:val="00BF3C6A"/>
    <w:rsid w:val="00BF6324"/>
    <w:rsid w:val="00BF73A3"/>
    <w:rsid w:val="00BF790C"/>
    <w:rsid w:val="00BF7A83"/>
    <w:rsid w:val="00BF7ABE"/>
    <w:rsid w:val="00C00471"/>
    <w:rsid w:val="00C033DD"/>
    <w:rsid w:val="00C11864"/>
    <w:rsid w:val="00C15A3C"/>
    <w:rsid w:val="00C16369"/>
    <w:rsid w:val="00C22CD1"/>
    <w:rsid w:val="00C23303"/>
    <w:rsid w:val="00C23462"/>
    <w:rsid w:val="00C23583"/>
    <w:rsid w:val="00C249A6"/>
    <w:rsid w:val="00C30890"/>
    <w:rsid w:val="00C3125B"/>
    <w:rsid w:val="00C31676"/>
    <w:rsid w:val="00C31AD4"/>
    <w:rsid w:val="00C3656A"/>
    <w:rsid w:val="00C37916"/>
    <w:rsid w:val="00C42F3D"/>
    <w:rsid w:val="00C43F0A"/>
    <w:rsid w:val="00C44239"/>
    <w:rsid w:val="00C442B7"/>
    <w:rsid w:val="00C44B02"/>
    <w:rsid w:val="00C45638"/>
    <w:rsid w:val="00C46D6E"/>
    <w:rsid w:val="00C475B4"/>
    <w:rsid w:val="00C50C0F"/>
    <w:rsid w:val="00C5117A"/>
    <w:rsid w:val="00C51C20"/>
    <w:rsid w:val="00C521C2"/>
    <w:rsid w:val="00C55006"/>
    <w:rsid w:val="00C56D39"/>
    <w:rsid w:val="00C57279"/>
    <w:rsid w:val="00C57312"/>
    <w:rsid w:val="00C5790E"/>
    <w:rsid w:val="00C57FBC"/>
    <w:rsid w:val="00C604E3"/>
    <w:rsid w:val="00C61018"/>
    <w:rsid w:val="00C66FCF"/>
    <w:rsid w:val="00C679F0"/>
    <w:rsid w:val="00C705CC"/>
    <w:rsid w:val="00C725BB"/>
    <w:rsid w:val="00C7307F"/>
    <w:rsid w:val="00C74A5C"/>
    <w:rsid w:val="00C775B3"/>
    <w:rsid w:val="00C81B3D"/>
    <w:rsid w:val="00C82D3D"/>
    <w:rsid w:val="00C82F5D"/>
    <w:rsid w:val="00C83D85"/>
    <w:rsid w:val="00C85B86"/>
    <w:rsid w:val="00C869FD"/>
    <w:rsid w:val="00C92DE0"/>
    <w:rsid w:val="00C93B5D"/>
    <w:rsid w:val="00C93E8E"/>
    <w:rsid w:val="00C94393"/>
    <w:rsid w:val="00C94471"/>
    <w:rsid w:val="00C94FB3"/>
    <w:rsid w:val="00C9557E"/>
    <w:rsid w:val="00C9589C"/>
    <w:rsid w:val="00C9640E"/>
    <w:rsid w:val="00CA325C"/>
    <w:rsid w:val="00CA446B"/>
    <w:rsid w:val="00CA48BD"/>
    <w:rsid w:val="00CA4E10"/>
    <w:rsid w:val="00CA53B3"/>
    <w:rsid w:val="00CA5B28"/>
    <w:rsid w:val="00CB1F54"/>
    <w:rsid w:val="00CB4BF8"/>
    <w:rsid w:val="00CB59C2"/>
    <w:rsid w:val="00CB69E9"/>
    <w:rsid w:val="00CC2E70"/>
    <w:rsid w:val="00CC59FA"/>
    <w:rsid w:val="00CC5BCA"/>
    <w:rsid w:val="00CC5D38"/>
    <w:rsid w:val="00CC7A32"/>
    <w:rsid w:val="00CD715A"/>
    <w:rsid w:val="00CD72C1"/>
    <w:rsid w:val="00CD7C24"/>
    <w:rsid w:val="00CE2222"/>
    <w:rsid w:val="00CE2651"/>
    <w:rsid w:val="00CF22FA"/>
    <w:rsid w:val="00CF23F9"/>
    <w:rsid w:val="00CF2CE4"/>
    <w:rsid w:val="00CF4584"/>
    <w:rsid w:val="00CF4AE3"/>
    <w:rsid w:val="00CF7C0C"/>
    <w:rsid w:val="00D00BCA"/>
    <w:rsid w:val="00D014C3"/>
    <w:rsid w:val="00D0166A"/>
    <w:rsid w:val="00D01687"/>
    <w:rsid w:val="00D03899"/>
    <w:rsid w:val="00D040FD"/>
    <w:rsid w:val="00D05693"/>
    <w:rsid w:val="00D05E6B"/>
    <w:rsid w:val="00D103E6"/>
    <w:rsid w:val="00D11A21"/>
    <w:rsid w:val="00D12FBE"/>
    <w:rsid w:val="00D143F8"/>
    <w:rsid w:val="00D157B0"/>
    <w:rsid w:val="00D15CA1"/>
    <w:rsid w:val="00D15E3B"/>
    <w:rsid w:val="00D16BEF"/>
    <w:rsid w:val="00D17B54"/>
    <w:rsid w:val="00D17E78"/>
    <w:rsid w:val="00D2073B"/>
    <w:rsid w:val="00D27DD0"/>
    <w:rsid w:val="00D30F2C"/>
    <w:rsid w:val="00D32468"/>
    <w:rsid w:val="00D33B3D"/>
    <w:rsid w:val="00D34D50"/>
    <w:rsid w:val="00D35929"/>
    <w:rsid w:val="00D44936"/>
    <w:rsid w:val="00D4625F"/>
    <w:rsid w:val="00D47BED"/>
    <w:rsid w:val="00D518B2"/>
    <w:rsid w:val="00D54345"/>
    <w:rsid w:val="00D56521"/>
    <w:rsid w:val="00D61109"/>
    <w:rsid w:val="00D6592F"/>
    <w:rsid w:val="00D65BD9"/>
    <w:rsid w:val="00D6763A"/>
    <w:rsid w:val="00D8005E"/>
    <w:rsid w:val="00D811E0"/>
    <w:rsid w:val="00D8248B"/>
    <w:rsid w:val="00D843DC"/>
    <w:rsid w:val="00D84CB7"/>
    <w:rsid w:val="00D856FB"/>
    <w:rsid w:val="00D85B21"/>
    <w:rsid w:val="00D8673D"/>
    <w:rsid w:val="00D869A2"/>
    <w:rsid w:val="00D86FD3"/>
    <w:rsid w:val="00D90481"/>
    <w:rsid w:val="00D90BAA"/>
    <w:rsid w:val="00D93988"/>
    <w:rsid w:val="00D940DB"/>
    <w:rsid w:val="00D94D73"/>
    <w:rsid w:val="00D952D2"/>
    <w:rsid w:val="00D96C18"/>
    <w:rsid w:val="00D97DAC"/>
    <w:rsid w:val="00DA1387"/>
    <w:rsid w:val="00DA2A77"/>
    <w:rsid w:val="00DA461B"/>
    <w:rsid w:val="00DA5E0C"/>
    <w:rsid w:val="00DA7036"/>
    <w:rsid w:val="00DA7EC4"/>
    <w:rsid w:val="00DB013B"/>
    <w:rsid w:val="00DB2D9C"/>
    <w:rsid w:val="00DB3A9C"/>
    <w:rsid w:val="00DB3E9E"/>
    <w:rsid w:val="00DB4B5A"/>
    <w:rsid w:val="00DB5C5A"/>
    <w:rsid w:val="00DB762D"/>
    <w:rsid w:val="00DC0AC6"/>
    <w:rsid w:val="00DC0D2B"/>
    <w:rsid w:val="00DC23F5"/>
    <w:rsid w:val="00DC2BC7"/>
    <w:rsid w:val="00DC2FA5"/>
    <w:rsid w:val="00DC4D28"/>
    <w:rsid w:val="00DD4F3A"/>
    <w:rsid w:val="00DD5A44"/>
    <w:rsid w:val="00DD5E5F"/>
    <w:rsid w:val="00DE27F2"/>
    <w:rsid w:val="00DE3ABA"/>
    <w:rsid w:val="00DE5E67"/>
    <w:rsid w:val="00DE6839"/>
    <w:rsid w:val="00DE6886"/>
    <w:rsid w:val="00DE7A5B"/>
    <w:rsid w:val="00DF0B9C"/>
    <w:rsid w:val="00DF0DEA"/>
    <w:rsid w:val="00DF1056"/>
    <w:rsid w:val="00DF1084"/>
    <w:rsid w:val="00DF15CB"/>
    <w:rsid w:val="00DF1937"/>
    <w:rsid w:val="00DF4042"/>
    <w:rsid w:val="00E03212"/>
    <w:rsid w:val="00E03CAC"/>
    <w:rsid w:val="00E03EF8"/>
    <w:rsid w:val="00E04C8E"/>
    <w:rsid w:val="00E05BFE"/>
    <w:rsid w:val="00E107C9"/>
    <w:rsid w:val="00E10FDC"/>
    <w:rsid w:val="00E1116A"/>
    <w:rsid w:val="00E12423"/>
    <w:rsid w:val="00E12C30"/>
    <w:rsid w:val="00E12C4C"/>
    <w:rsid w:val="00E12DE1"/>
    <w:rsid w:val="00E176E9"/>
    <w:rsid w:val="00E207AE"/>
    <w:rsid w:val="00E22436"/>
    <w:rsid w:val="00E233C5"/>
    <w:rsid w:val="00E233E2"/>
    <w:rsid w:val="00E245CE"/>
    <w:rsid w:val="00E32D0B"/>
    <w:rsid w:val="00E34683"/>
    <w:rsid w:val="00E35D2E"/>
    <w:rsid w:val="00E370F0"/>
    <w:rsid w:val="00E42260"/>
    <w:rsid w:val="00E431CD"/>
    <w:rsid w:val="00E4385E"/>
    <w:rsid w:val="00E451BB"/>
    <w:rsid w:val="00E46B86"/>
    <w:rsid w:val="00E4723C"/>
    <w:rsid w:val="00E50505"/>
    <w:rsid w:val="00E52D8E"/>
    <w:rsid w:val="00E53849"/>
    <w:rsid w:val="00E5531C"/>
    <w:rsid w:val="00E557C5"/>
    <w:rsid w:val="00E56B11"/>
    <w:rsid w:val="00E60C26"/>
    <w:rsid w:val="00E618BB"/>
    <w:rsid w:val="00E66220"/>
    <w:rsid w:val="00E67641"/>
    <w:rsid w:val="00E67D3A"/>
    <w:rsid w:val="00E67ED1"/>
    <w:rsid w:val="00E70FFF"/>
    <w:rsid w:val="00E71255"/>
    <w:rsid w:val="00E722D0"/>
    <w:rsid w:val="00E72692"/>
    <w:rsid w:val="00E72BE3"/>
    <w:rsid w:val="00E75258"/>
    <w:rsid w:val="00E80245"/>
    <w:rsid w:val="00E817A4"/>
    <w:rsid w:val="00E81FBC"/>
    <w:rsid w:val="00E827AF"/>
    <w:rsid w:val="00E84096"/>
    <w:rsid w:val="00E859FE"/>
    <w:rsid w:val="00E85DFA"/>
    <w:rsid w:val="00E87906"/>
    <w:rsid w:val="00E87DA2"/>
    <w:rsid w:val="00E96AF4"/>
    <w:rsid w:val="00EA11CB"/>
    <w:rsid w:val="00EA43F0"/>
    <w:rsid w:val="00EA7619"/>
    <w:rsid w:val="00EB39DE"/>
    <w:rsid w:val="00EB3ACF"/>
    <w:rsid w:val="00EB62C4"/>
    <w:rsid w:val="00EB786D"/>
    <w:rsid w:val="00EC0E5E"/>
    <w:rsid w:val="00EC2823"/>
    <w:rsid w:val="00EC7BF4"/>
    <w:rsid w:val="00ED1879"/>
    <w:rsid w:val="00ED2470"/>
    <w:rsid w:val="00ED46BA"/>
    <w:rsid w:val="00ED6C69"/>
    <w:rsid w:val="00EE01C0"/>
    <w:rsid w:val="00EE2FEC"/>
    <w:rsid w:val="00EE3A27"/>
    <w:rsid w:val="00EE3D9A"/>
    <w:rsid w:val="00EF1360"/>
    <w:rsid w:val="00EF14A5"/>
    <w:rsid w:val="00EF17E3"/>
    <w:rsid w:val="00EF4B7D"/>
    <w:rsid w:val="00EF562F"/>
    <w:rsid w:val="00EF6B64"/>
    <w:rsid w:val="00F004B4"/>
    <w:rsid w:val="00F01183"/>
    <w:rsid w:val="00F029C9"/>
    <w:rsid w:val="00F04AB6"/>
    <w:rsid w:val="00F056C0"/>
    <w:rsid w:val="00F10097"/>
    <w:rsid w:val="00F100FA"/>
    <w:rsid w:val="00F11CCD"/>
    <w:rsid w:val="00F13310"/>
    <w:rsid w:val="00F133D3"/>
    <w:rsid w:val="00F27E27"/>
    <w:rsid w:val="00F27F06"/>
    <w:rsid w:val="00F304DF"/>
    <w:rsid w:val="00F32E5A"/>
    <w:rsid w:val="00F33027"/>
    <w:rsid w:val="00F33AEA"/>
    <w:rsid w:val="00F377EB"/>
    <w:rsid w:val="00F42CE0"/>
    <w:rsid w:val="00F42E08"/>
    <w:rsid w:val="00F46371"/>
    <w:rsid w:val="00F4687C"/>
    <w:rsid w:val="00F46D30"/>
    <w:rsid w:val="00F518AA"/>
    <w:rsid w:val="00F5225E"/>
    <w:rsid w:val="00F527B0"/>
    <w:rsid w:val="00F567FB"/>
    <w:rsid w:val="00F61A9E"/>
    <w:rsid w:val="00F61F9B"/>
    <w:rsid w:val="00F637A4"/>
    <w:rsid w:val="00F65346"/>
    <w:rsid w:val="00F65D3D"/>
    <w:rsid w:val="00F66CD9"/>
    <w:rsid w:val="00F726B8"/>
    <w:rsid w:val="00F73CE7"/>
    <w:rsid w:val="00F76A49"/>
    <w:rsid w:val="00F802EE"/>
    <w:rsid w:val="00F80B8A"/>
    <w:rsid w:val="00F83207"/>
    <w:rsid w:val="00F83438"/>
    <w:rsid w:val="00F83E4A"/>
    <w:rsid w:val="00F84142"/>
    <w:rsid w:val="00F84482"/>
    <w:rsid w:val="00F914D0"/>
    <w:rsid w:val="00F95309"/>
    <w:rsid w:val="00F95893"/>
    <w:rsid w:val="00F97363"/>
    <w:rsid w:val="00FA0779"/>
    <w:rsid w:val="00FA1E58"/>
    <w:rsid w:val="00FA1EE4"/>
    <w:rsid w:val="00FA390E"/>
    <w:rsid w:val="00FA492F"/>
    <w:rsid w:val="00FA49E2"/>
    <w:rsid w:val="00FA5080"/>
    <w:rsid w:val="00FA5FBC"/>
    <w:rsid w:val="00FA65D4"/>
    <w:rsid w:val="00FB0116"/>
    <w:rsid w:val="00FB0C26"/>
    <w:rsid w:val="00FB461A"/>
    <w:rsid w:val="00FB54C2"/>
    <w:rsid w:val="00FC299E"/>
    <w:rsid w:val="00FC50A8"/>
    <w:rsid w:val="00FD063F"/>
    <w:rsid w:val="00FD1C66"/>
    <w:rsid w:val="00FD2B5D"/>
    <w:rsid w:val="00FD3534"/>
    <w:rsid w:val="00FD4152"/>
    <w:rsid w:val="00FD5567"/>
    <w:rsid w:val="00FD585A"/>
    <w:rsid w:val="00FD5E21"/>
    <w:rsid w:val="00FD7C5D"/>
    <w:rsid w:val="00FE1476"/>
    <w:rsid w:val="00FE25A5"/>
    <w:rsid w:val="00FE3A2F"/>
    <w:rsid w:val="00FE6506"/>
    <w:rsid w:val="00FE6F87"/>
    <w:rsid w:val="00FE7C0C"/>
    <w:rsid w:val="00FE7D73"/>
    <w:rsid w:val="00FF2ACF"/>
    <w:rsid w:val="00FF4325"/>
    <w:rsid w:val="00FF5252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FB976"/>
  <w15:docId w15:val="{911A3E26-DFCE-47CA-842A-3D7BBCA0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4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DB2D9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7D7C5F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7D7C5F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49"/>
    <w:semiHidden/>
    <w:unhideWhenUsed/>
    <w:qFormat/>
    <w:rsid w:val="007B19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7D7C5F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7D7C5F"/>
    <w:rPr>
      <w:rFonts w:ascii="Times New Roman" w:eastAsiaTheme="majorEastAsia" w:hAnsi="Times New Roman" w:cs="Arial"/>
      <w:b/>
      <w:bCs/>
      <w:szCs w:val="20"/>
    </w:rPr>
  </w:style>
  <w:style w:type="paragraph" w:styleId="Bezmezer">
    <w:name w:val="No Spacing"/>
    <w:link w:val="BezmezerChar"/>
    <w:uiPriority w:val="15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5"/>
    <w:rsid w:val="0033361C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4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8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8"/>
    <w:rsid w:val="00BC677A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7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7"/>
    <w:rsid w:val="00BC677A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7037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270378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5F6FB4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33361C"/>
    <w:rPr>
      <w:rFonts w:ascii="Times New Roman" w:hAnsi="Times New Roman"/>
      <w:sz w:val="20"/>
    </w:rPr>
  </w:style>
  <w:style w:type="paragraph" w:customStyle="1" w:styleId="Odstnesl">
    <w:name w:val="Odst. nečísl."/>
    <w:basedOn w:val="Odstsl"/>
    <w:link w:val="OdstneslChar"/>
    <w:uiPriority w:val="4"/>
    <w:qFormat/>
    <w:rsid w:val="00367A99"/>
    <w:pPr>
      <w:numPr>
        <w:ilvl w:val="0"/>
        <w:numId w:val="0"/>
      </w:num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33361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49"/>
    <w:unhideWhenUsed/>
    <w:rsid w:val="009F1831"/>
    <w:pPr>
      <w:tabs>
        <w:tab w:val="right" w:pos="9639"/>
      </w:tabs>
      <w:spacing w:after="0"/>
    </w:pPr>
    <w:rPr>
      <w:color w:val="000080"/>
      <w:sz w:val="18"/>
    </w:rPr>
  </w:style>
  <w:style w:type="character" w:customStyle="1" w:styleId="ZhlavChar">
    <w:name w:val="Záhlaví Char"/>
    <w:basedOn w:val="Standardnpsmoodstavce"/>
    <w:link w:val="Zhlav"/>
    <w:uiPriority w:val="49"/>
    <w:rsid w:val="009F1831"/>
    <w:rPr>
      <w:rFonts w:ascii="Arial" w:hAnsi="Arial"/>
      <w:color w:val="000080"/>
      <w:sz w:val="18"/>
    </w:rPr>
  </w:style>
  <w:style w:type="paragraph" w:styleId="Zpat">
    <w:name w:val="footer"/>
    <w:basedOn w:val="Normln"/>
    <w:link w:val="ZpatChar"/>
    <w:uiPriority w:val="99"/>
    <w:unhideWhenUsed/>
    <w:rsid w:val="009F1831"/>
    <w:pPr>
      <w:tabs>
        <w:tab w:val="center" w:pos="4536"/>
        <w:tab w:val="right" w:pos="9072"/>
      </w:tabs>
      <w:spacing w:after="0"/>
      <w:jc w:val="center"/>
    </w:pPr>
    <w:rPr>
      <w:color w:val="000080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F1831"/>
    <w:rPr>
      <w:rFonts w:ascii="Arial" w:hAnsi="Arial"/>
      <w:color w:val="000080"/>
      <w:sz w:val="1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4D4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D5AC9"/>
    <w:pPr>
      <w:tabs>
        <w:tab w:val="left" w:pos="284"/>
        <w:tab w:val="left" w:pos="426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12DE1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4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49"/>
    <w:semiHidden/>
    <w:rsid w:val="004E42BE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0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0"/>
    <w:rsid w:val="0033361C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E87DA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33361C"/>
    <w:rPr>
      <w:rFonts w:ascii="Arial" w:eastAsiaTheme="majorEastAsia" w:hAnsi="Arial" w:cs="Arial"/>
      <w:b/>
      <w:bCs/>
      <w:caps/>
      <w:color w:val="000080"/>
    </w:rPr>
  </w:style>
  <w:style w:type="paragraph" w:styleId="Podpis">
    <w:name w:val="Signature"/>
    <w:basedOn w:val="Normln"/>
    <w:link w:val="PodpisChar"/>
    <w:uiPriority w:val="13"/>
    <w:qFormat/>
    <w:rsid w:val="004E42BE"/>
    <w:pPr>
      <w:spacing w:after="0"/>
      <w:ind w:left="5670"/>
      <w:jc w:val="center"/>
    </w:pPr>
  </w:style>
  <w:style w:type="character" w:customStyle="1" w:styleId="PodpisChar">
    <w:name w:val="Podpis Char"/>
    <w:basedOn w:val="Standardnpsmoodstavce"/>
    <w:link w:val="Podpis"/>
    <w:uiPriority w:val="13"/>
    <w:rsid w:val="004E42BE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2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2"/>
    <w:rsid w:val="002E118F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1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1"/>
    <w:rsid w:val="0033361C"/>
    <w:rPr>
      <w:rFonts w:ascii="Arial" w:hAnsi="Arial"/>
    </w:rPr>
  </w:style>
  <w:style w:type="character" w:styleId="Odkaznakoment">
    <w:name w:val="annotation reference"/>
    <w:basedOn w:val="Standardnpsmoodstavce"/>
    <w:uiPriority w:val="49"/>
    <w:semiHidden/>
    <w:unhideWhenUsed/>
    <w:rsid w:val="0083504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350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42B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49"/>
    <w:semiHidden/>
    <w:unhideWhenUsed/>
    <w:rsid w:val="00835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49"/>
    <w:semiHidden/>
    <w:rsid w:val="004E42B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">
    <w:name w:val="Odrážka"/>
    <w:basedOn w:val="Psm"/>
    <w:link w:val="OdrkaChar"/>
    <w:uiPriority w:val="6"/>
    <w:qFormat/>
    <w:rsid w:val="00A924F0"/>
    <w:pPr>
      <w:numPr>
        <w:ilvl w:val="4"/>
      </w:numPr>
      <w:ind w:left="993" w:hanging="284"/>
    </w:pPr>
  </w:style>
  <w:style w:type="character" w:customStyle="1" w:styleId="OdrkaChar">
    <w:name w:val="Odrážka Char"/>
    <w:basedOn w:val="PsmChar"/>
    <w:link w:val="Odrka"/>
    <w:uiPriority w:val="6"/>
    <w:rsid w:val="00BC677A"/>
    <w:rPr>
      <w:rFonts w:ascii="Times New Roman" w:hAnsi="Times New Roman"/>
      <w:sz w:val="20"/>
    </w:rPr>
  </w:style>
  <w:style w:type="paragraph" w:customStyle="1" w:styleId="Logo">
    <w:name w:val="Logo"/>
    <w:basedOn w:val="Titnzev"/>
    <w:link w:val="LogoChar"/>
    <w:uiPriority w:val="9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9"/>
    <w:rsid w:val="0033361C"/>
    <w:rPr>
      <w:rFonts w:ascii="Arial" w:hAnsi="Arial"/>
      <w:b/>
      <w:sz w:val="32"/>
    </w:rPr>
  </w:style>
  <w:style w:type="paragraph" w:customStyle="1" w:styleId="Zhlav-ra">
    <w:name w:val="Záhlaví - čára"/>
    <w:basedOn w:val="Zhlav"/>
    <w:link w:val="Zhlav-raChar"/>
    <w:uiPriority w:val="17"/>
    <w:rsid w:val="00443D7C"/>
    <w:pPr>
      <w:pBdr>
        <w:bottom w:val="single" w:sz="12" w:space="1" w:color="000080"/>
      </w:pBdr>
    </w:pPr>
    <w:rPr>
      <w:sz w:val="12"/>
    </w:rPr>
  </w:style>
  <w:style w:type="paragraph" w:customStyle="1" w:styleId="Zpat-ra">
    <w:name w:val="Zápatí - čára"/>
    <w:basedOn w:val="Zpat"/>
    <w:link w:val="Zpat-raChar"/>
    <w:uiPriority w:val="19"/>
    <w:rsid w:val="00443D7C"/>
    <w:pPr>
      <w:pBdr>
        <w:top w:val="single" w:sz="12" w:space="1" w:color="000080"/>
      </w:pBdr>
    </w:pPr>
    <w:rPr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DB2D9C"/>
    <w:rPr>
      <w:rFonts w:ascii="Arial" w:hAnsi="Arial"/>
      <w:color w:val="000080"/>
      <w:sz w:val="12"/>
    </w:rPr>
  </w:style>
  <w:style w:type="character" w:customStyle="1" w:styleId="Zpat-raChar">
    <w:name w:val="Zápatí - čára Char"/>
    <w:basedOn w:val="ZpatChar"/>
    <w:link w:val="Zpat-ra"/>
    <w:uiPriority w:val="19"/>
    <w:rsid w:val="00DB2D9C"/>
    <w:rPr>
      <w:rFonts w:ascii="Arial" w:hAnsi="Arial"/>
      <w:color w:val="000080"/>
      <w:sz w:val="12"/>
    </w:rPr>
  </w:style>
  <w:style w:type="character" w:customStyle="1" w:styleId="Nadpis5Char">
    <w:name w:val="Nadpis 5 Char"/>
    <w:basedOn w:val="Standardnpsmoodstavce"/>
    <w:link w:val="Nadpis5"/>
    <w:uiPriority w:val="49"/>
    <w:semiHidden/>
    <w:rsid w:val="007B19B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2322E"/>
    <w:pPr>
      <w:spacing w:after="100" w:line="276" w:lineRule="auto"/>
      <w:ind w:left="4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unhideWhenUsed/>
    <w:qFormat/>
    <w:rsid w:val="00B40CD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19DE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19DE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619DE"/>
    <w:rPr>
      <w:vertAlign w:val="superscript"/>
    </w:rPr>
  </w:style>
  <w:style w:type="paragraph" w:customStyle="1" w:styleId="slovanodrka">
    <w:name w:val="číslovaná odrážka"/>
    <w:basedOn w:val="Normln"/>
    <w:uiPriority w:val="99"/>
    <w:rsid w:val="00B73676"/>
    <w:pPr>
      <w:numPr>
        <w:numId w:val="8"/>
      </w:numPr>
      <w:spacing w:before="80" w:after="0"/>
    </w:pPr>
    <w:rPr>
      <w:rFonts w:eastAsia="Times New Roman" w:cs="Arial"/>
      <w:sz w:val="22"/>
      <w:lang w:eastAsia="cs-CZ"/>
    </w:rPr>
  </w:style>
  <w:style w:type="character" w:styleId="Siln">
    <w:name w:val="Strong"/>
    <w:basedOn w:val="Standardnpsmoodstavce"/>
    <w:uiPriority w:val="22"/>
    <w:qFormat/>
    <w:rsid w:val="00D94D73"/>
    <w:rPr>
      <w:b/>
      <w:bCs/>
    </w:rPr>
  </w:style>
  <w:style w:type="paragraph" w:customStyle="1" w:styleId="RLdajeosmluvnstran">
    <w:name w:val="RL  údaje o smluvní straně"/>
    <w:basedOn w:val="Normln"/>
    <w:uiPriority w:val="99"/>
    <w:rsid w:val="001B346D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166A80"/>
    <w:rPr>
      <w:b/>
      <w:bCs/>
      <w:i w:val="0"/>
      <w:iCs w:val="0"/>
    </w:rPr>
  </w:style>
  <w:style w:type="character" w:customStyle="1" w:styleId="st1">
    <w:name w:val="st1"/>
    <w:basedOn w:val="Standardnpsmoodstavce"/>
    <w:rsid w:val="00166A80"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2771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arena.cz/profily/D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1719-6715-4962-9640-FE95D1AA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Hejlová Lenka 900430</cp:lastModifiedBy>
  <cp:revision>3</cp:revision>
  <cp:lastPrinted>2019-05-02T17:24:00Z</cp:lastPrinted>
  <dcterms:created xsi:type="dcterms:W3CDTF">2020-09-02T07:10:00Z</dcterms:created>
  <dcterms:modified xsi:type="dcterms:W3CDTF">2020-09-10T07:45:00Z</dcterms:modified>
</cp:coreProperties>
</file>