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265"/>
        <w:tblW w:w="10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F570A2" w:rsidRPr="007F3662" w14:paraId="6C8DEF31" w14:textId="77777777" w:rsidTr="00F570A2">
        <w:tc>
          <w:tcPr>
            <w:tcW w:w="1953" w:type="dxa"/>
          </w:tcPr>
          <w:p w14:paraId="5C6D35AB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64B0C54C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F570A2" w:rsidRPr="007F3662" w14:paraId="1F470FDD" w14:textId="77777777" w:rsidTr="00F570A2">
        <w:tc>
          <w:tcPr>
            <w:tcW w:w="1953" w:type="dxa"/>
          </w:tcPr>
          <w:p w14:paraId="1C1E0AF0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47964E76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6C4CE453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5CE02DBA" w14:textId="45558FEE" w:rsidR="00F570A2" w:rsidRPr="007F3662" w:rsidRDefault="00120B51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Nel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1F5F0E">
              <w:rPr>
                <w:rFonts w:ascii="Calibri" w:hAnsi="Calibri"/>
                <w:sz w:val="24"/>
                <w:szCs w:val="24"/>
              </w:rPr>
              <w:t xml:space="preserve"> Gvoždiá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kov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, jednatel</w:t>
            </w:r>
            <w:r>
              <w:rPr>
                <w:rFonts w:ascii="Calibri" w:hAnsi="Calibri"/>
                <w:sz w:val="24"/>
                <w:szCs w:val="24"/>
              </w:rPr>
              <w:t>kou</w:t>
            </w:r>
          </w:p>
        </w:tc>
      </w:tr>
      <w:tr w:rsidR="00F570A2" w:rsidRPr="007F3662" w14:paraId="215AF8C2" w14:textId="77777777" w:rsidTr="00F570A2">
        <w:tc>
          <w:tcPr>
            <w:tcW w:w="1953" w:type="dxa"/>
          </w:tcPr>
          <w:p w14:paraId="04385C38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01367609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F570A2" w:rsidRPr="007F3662" w14:paraId="159D7CD3" w14:textId="77777777" w:rsidTr="00F570A2">
        <w:tc>
          <w:tcPr>
            <w:tcW w:w="1953" w:type="dxa"/>
          </w:tcPr>
          <w:p w14:paraId="3A05FAE0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27644E6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5E3DDB5C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  <w:gridSpan w:val="2"/>
          </w:tcPr>
          <w:p w14:paraId="06152DEB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58F4D82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F570A2" w:rsidRPr="007F3662" w14:paraId="4389F259" w14:textId="77777777" w:rsidTr="00F570A2">
        <w:trPr>
          <w:trHeight w:val="659"/>
        </w:trPr>
        <w:tc>
          <w:tcPr>
            <w:tcW w:w="10004" w:type="dxa"/>
            <w:gridSpan w:val="4"/>
            <w:vAlign w:val="center"/>
          </w:tcPr>
          <w:p w14:paraId="55CA6339" w14:textId="78E45148" w:rsidR="00F570A2" w:rsidRPr="007F3662" w:rsidRDefault="00123200" w:rsidP="00F570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Dodávky</w:t>
            </w:r>
            <w:r w:rsidR="009313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753FD">
              <w:rPr>
                <w:rFonts w:ascii="Calibri" w:hAnsi="Calibri"/>
                <w:b/>
                <w:sz w:val="28"/>
                <w:szCs w:val="28"/>
              </w:rPr>
              <w:t>nočních stolků s jídelní deskou pro Nemocnici</w:t>
            </w:r>
            <w:r w:rsidR="00797288">
              <w:rPr>
                <w:rFonts w:ascii="Calibri" w:hAnsi="Calibri"/>
                <w:b/>
                <w:sz w:val="28"/>
                <w:szCs w:val="28"/>
              </w:rPr>
              <w:t xml:space="preserve"> Nymburk s.r.o.</w:t>
            </w:r>
          </w:p>
          <w:p w14:paraId="504D60DE" w14:textId="77777777" w:rsidR="00F570A2" w:rsidRPr="007F3662" w:rsidRDefault="00F570A2" w:rsidP="00F570A2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895FD1" w:rsidRPr="007F3662" w14:paraId="204003F6" w14:textId="77777777" w:rsidTr="00032E1A">
        <w:tc>
          <w:tcPr>
            <w:tcW w:w="1953" w:type="dxa"/>
          </w:tcPr>
          <w:p w14:paraId="1E232809" w14:textId="77777777" w:rsidR="00895FD1" w:rsidRPr="007F3662" w:rsidRDefault="00895FD1" w:rsidP="00F570A2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45C3A3BB" w14:textId="4D32CAFE" w:rsidR="00895FD1" w:rsidRPr="00797288" w:rsidRDefault="002C1497" w:rsidP="00F570A2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  <w:bookmarkStart w:id="1" w:name="_GoBack"/>
            <w:bookmarkEnd w:id="1"/>
            <w:r w:rsidR="007753FD">
              <w:rPr>
                <w:rFonts w:ascii="Calibri" w:hAnsi="Calibri" w:cs="Times New Roman"/>
                <w:b/>
              </w:rPr>
              <w:t>. 1. 2021</w:t>
            </w:r>
          </w:p>
        </w:tc>
        <w:tc>
          <w:tcPr>
            <w:tcW w:w="6596" w:type="dxa"/>
            <w:gridSpan w:val="2"/>
          </w:tcPr>
          <w:p w14:paraId="5DB913F8" w14:textId="643A5552" w:rsidR="00895FD1" w:rsidRPr="007F3662" w:rsidRDefault="00895FD1" w:rsidP="00895FD1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7F3662">
              <w:rPr>
                <w:rFonts w:ascii="Calibri" w:hAnsi="Calibri" w:cs="Times New Roman"/>
                <w:b/>
              </w:rPr>
              <w:t>VZ</w:t>
            </w:r>
            <w:r w:rsidR="007753FD">
              <w:rPr>
                <w:rFonts w:ascii="Calibri" w:hAnsi="Calibri" w:cs="Times New Roman"/>
                <w:b/>
              </w:rPr>
              <w:t>01/2021</w:t>
            </w:r>
          </w:p>
        </w:tc>
      </w:tr>
      <w:bookmarkEnd w:id="0"/>
    </w:tbl>
    <w:p w14:paraId="53607C63" w14:textId="77777777" w:rsidR="00973477" w:rsidRPr="007F3662" w:rsidRDefault="00973477" w:rsidP="00BA6901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96"/>
      </w:tblGrid>
      <w:tr w:rsidR="00FF43A9" w:rsidRPr="007F3662" w14:paraId="349F6B5F" w14:textId="77777777" w:rsidTr="00FF43A9">
        <w:trPr>
          <w:trHeight w:val="350"/>
        </w:trPr>
        <w:tc>
          <w:tcPr>
            <w:tcW w:w="129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FF43A9">
        <w:trPr>
          <w:trHeight w:val="350"/>
        </w:trPr>
        <w:tc>
          <w:tcPr>
            <w:tcW w:w="129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FF43A9">
        <w:trPr>
          <w:trHeight w:val="350"/>
        </w:trPr>
        <w:tc>
          <w:tcPr>
            <w:tcW w:w="129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FF43A9">
        <w:trPr>
          <w:trHeight w:val="350"/>
        </w:trPr>
        <w:tc>
          <w:tcPr>
            <w:tcW w:w="129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77777777" w:rsidR="00A80945" w:rsidRPr="007F3662" w:rsidRDefault="00FF43A9" w:rsidP="005D5D85">
      <w:pPr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40EB8DB1" w14:textId="1A0EB57E" w:rsidR="002613FA" w:rsidRPr="007F3662" w:rsidRDefault="002613FA" w:rsidP="00F57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0527C0E7" w14:textId="77777777" w:rsidR="00F570A2" w:rsidRDefault="00F570A2" w:rsidP="00B14E87">
      <w:pPr>
        <w:jc w:val="center"/>
        <w:rPr>
          <w:rFonts w:ascii="Calibri" w:hAnsi="Calibri" w:cs="Times New Roman"/>
          <w:sz w:val="24"/>
          <w:szCs w:val="24"/>
        </w:rPr>
      </w:pPr>
    </w:p>
    <w:p w14:paraId="612408D9" w14:textId="41556C4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30F04121" w:rsidR="002613FA" w:rsidRPr="007F3662" w:rsidRDefault="002613FA" w:rsidP="007F3662">
      <w:pPr>
        <w:jc w:val="center"/>
        <w:rPr>
          <w:rFonts w:ascii="Calibri" w:hAnsi="Calibri" w:cs="Times New Roman"/>
        </w:rPr>
      </w:pPr>
      <w:r w:rsidRPr="007F3662">
        <w:rPr>
          <w:rFonts w:ascii="Calibri" w:hAnsi="Calibri" w:cs="Times New Roman"/>
          <w:sz w:val="24"/>
          <w:szCs w:val="24"/>
        </w:rPr>
        <w:t xml:space="preserve">Podpis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0E988" w14:textId="77777777" w:rsidR="00791F6F" w:rsidRDefault="00791F6F" w:rsidP="0032607C">
      <w:pPr>
        <w:spacing w:after="0" w:line="240" w:lineRule="auto"/>
      </w:pPr>
      <w:r>
        <w:separator/>
      </w:r>
    </w:p>
  </w:endnote>
  <w:endnote w:type="continuationSeparator" w:id="0">
    <w:p w14:paraId="1AB7CB15" w14:textId="77777777" w:rsidR="00791F6F" w:rsidRDefault="00791F6F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ED8B" w14:textId="77777777" w:rsidR="001745D5" w:rsidRDefault="00174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80C58" w14:textId="19504B12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2C1497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2C1497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835C" w14:textId="77777777" w:rsidR="001745D5" w:rsidRDefault="001745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0223" w14:textId="77777777" w:rsidR="00791F6F" w:rsidRDefault="00791F6F" w:rsidP="0032607C">
      <w:pPr>
        <w:spacing w:after="0" w:line="240" w:lineRule="auto"/>
      </w:pPr>
      <w:r>
        <w:separator/>
      </w:r>
    </w:p>
  </w:footnote>
  <w:footnote w:type="continuationSeparator" w:id="0">
    <w:p w14:paraId="61CD6121" w14:textId="77777777" w:rsidR="00791F6F" w:rsidRDefault="00791F6F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9451" w14:textId="77777777" w:rsidR="001745D5" w:rsidRDefault="001745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965574" w:rsidRPr="00200480" w14:paraId="71C3EDCA" w14:textId="77777777" w:rsidTr="001559AB">
      <w:trPr>
        <w:trHeight w:hRule="exact" w:val="567"/>
      </w:trPr>
      <w:tc>
        <w:tcPr>
          <w:tcW w:w="1277" w:type="dxa"/>
          <w:vMerge w:val="restart"/>
          <w:vAlign w:val="center"/>
        </w:tcPr>
        <w:p w14:paraId="2979D018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2"/>
              <w:szCs w:val="12"/>
            </w:rPr>
          </w:pPr>
          <w:r w:rsidRPr="00200480">
            <w:rPr>
              <w:b/>
              <w:noProof/>
              <w:sz w:val="12"/>
              <w:szCs w:val="12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5C0A9FC8" wp14:editId="1EA0B27F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1889"/>
                <wp:effectExtent l="0" t="0" r="0" b="0"/>
                <wp:wrapSquare wrapText="bothSides"/>
                <wp:docPr id="4" name="Obrázek 4" descr="C:\Martin\Dokumenty\ISO_dok_firmy\QMS\Nemocnice_Nymburk\Logo\logo-NNBK_mod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artin\Dokumenty\ISO_dok_firmy\QMS\Nemocnice_Nymburk\Logo\logo-NNBK_modr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00480">
            <w:rPr>
              <w:b/>
              <w:sz w:val="12"/>
              <w:szCs w:val="12"/>
            </w:rPr>
            <w:t xml:space="preserve"> </w:t>
          </w:r>
        </w:p>
      </w:tc>
      <w:tc>
        <w:tcPr>
          <w:tcW w:w="2126" w:type="dxa"/>
          <w:vMerge w:val="restart"/>
          <w:vAlign w:val="center"/>
        </w:tcPr>
        <w:p w14:paraId="4131016F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color w:val="0098CE"/>
              <w:sz w:val="16"/>
              <w:szCs w:val="16"/>
            </w:rPr>
          </w:pPr>
          <w:r w:rsidRPr="00200480">
            <w:rPr>
              <w:b/>
              <w:color w:val="0098CE"/>
              <w:sz w:val="18"/>
              <w:szCs w:val="18"/>
            </w:rPr>
            <w:t>Nemocnice Nymburk s.r.o.</w:t>
          </w:r>
          <w:r w:rsidRPr="00200480">
            <w:rPr>
              <w:b/>
              <w:color w:val="0098CE"/>
              <w:sz w:val="18"/>
              <w:szCs w:val="18"/>
            </w:rPr>
            <w:br/>
          </w:r>
          <w:r w:rsidRPr="00200480">
            <w:rPr>
              <w:color w:val="0098CE"/>
              <w:sz w:val="16"/>
              <w:szCs w:val="16"/>
            </w:rPr>
            <w:t xml:space="preserve">Boleslavská 425 </w:t>
          </w:r>
          <w:r w:rsidRPr="00200480">
            <w:rPr>
              <w:color w:val="0098CE"/>
              <w:sz w:val="16"/>
              <w:szCs w:val="16"/>
            </w:rPr>
            <w:br/>
            <w:t>288 01 Nymburk</w:t>
          </w:r>
          <w:r w:rsidRPr="00200480">
            <w:rPr>
              <w:color w:val="0098CE"/>
              <w:sz w:val="16"/>
              <w:szCs w:val="16"/>
            </w:rPr>
            <w:br/>
            <w:t>IČO: 28762886</w:t>
          </w:r>
        </w:p>
        <w:p w14:paraId="1010DB90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line="240" w:lineRule="auto"/>
            <w:ind w:left="-108"/>
            <w:rPr>
              <w:b/>
              <w:sz w:val="18"/>
              <w:szCs w:val="18"/>
            </w:rPr>
          </w:pPr>
          <w:r w:rsidRPr="00200480">
            <w:rPr>
              <w:color w:val="0098CE"/>
              <w:sz w:val="16"/>
              <w:szCs w:val="16"/>
            </w:rPr>
            <w:t>tel.: 325 505 111</w:t>
          </w:r>
        </w:p>
      </w:tc>
    </w:tr>
    <w:tr w:rsidR="00965574" w:rsidRPr="00200480" w14:paraId="03D34BAB" w14:textId="77777777" w:rsidTr="001559AB">
      <w:trPr>
        <w:trHeight w:hRule="exact" w:val="567"/>
      </w:trPr>
      <w:tc>
        <w:tcPr>
          <w:tcW w:w="1277" w:type="dxa"/>
          <w:vMerge/>
        </w:tcPr>
        <w:p w14:paraId="04864D5B" w14:textId="77777777" w:rsidR="00965574" w:rsidRPr="00200480" w:rsidRDefault="00965574" w:rsidP="00965574">
          <w:pPr>
            <w:spacing w:line="240" w:lineRule="auto"/>
          </w:pPr>
        </w:p>
      </w:tc>
      <w:tc>
        <w:tcPr>
          <w:tcW w:w="2126" w:type="dxa"/>
          <w:vMerge/>
        </w:tcPr>
        <w:p w14:paraId="2F524FFC" w14:textId="77777777" w:rsidR="00965574" w:rsidRPr="00200480" w:rsidRDefault="00965574" w:rsidP="00965574">
          <w:pPr>
            <w:spacing w:line="240" w:lineRule="auto"/>
          </w:pPr>
        </w:p>
      </w:tc>
    </w:tr>
  </w:tbl>
  <w:p w14:paraId="7F13D573" w14:textId="2536FC8A" w:rsidR="00357987" w:rsidRPr="001745D5" w:rsidRDefault="00F570A2" w:rsidP="00F570A2">
    <w:pPr>
      <w:pStyle w:val="Zhlav"/>
      <w:jc w:val="right"/>
      <w:rPr>
        <w:i/>
        <w:iCs/>
      </w:rPr>
    </w:pPr>
    <w:r w:rsidRPr="001745D5">
      <w:rPr>
        <w:i/>
        <w:iCs/>
      </w:rPr>
      <w:t>Příloha</w:t>
    </w:r>
    <w:r w:rsidR="001745D5" w:rsidRPr="001745D5">
      <w:rPr>
        <w:i/>
        <w:iCs/>
      </w:rPr>
      <w:t xml:space="preserve"> ZD</w:t>
    </w:r>
    <w:r w:rsidRPr="001745D5">
      <w:rPr>
        <w:i/>
        <w:iCs/>
      </w:rPr>
      <w:t xml:space="preserve"> č. </w:t>
    </w:r>
    <w:r w:rsidR="00895FD1" w:rsidRPr="001745D5">
      <w:rPr>
        <w:i/>
        <w:iCs/>
      </w:rPr>
      <w:t>3</w:t>
    </w:r>
  </w:p>
  <w:p w14:paraId="7D3F97DE" w14:textId="77777777" w:rsidR="00F570A2" w:rsidRPr="007F3662" w:rsidRDefault="00F570A2" w:rsidP="00F570A2">
    <w:pPr>
      <w:pStyle w:val="Bezmezer"/>
      <w:jc w:val="center"/>
      <w:rPr>
        <w:rFonts w:ascii="Calibri" w:hAnsi="Calibri" w:cs="Times New Roman"/>
        <w:b/>
        <w:sz w:val="32"/>
        <w:szCs w:val="32"/>
      </w:rPr>
    </w:pPr>
    <w:r w:rsidRPr="007F3662">
      <w:rPr>
        <w:rFonts w:ascii="Calibri" w:hAnsi="Calibri" w:cs="Times New Roman"/>
        <w:b/>
        <w:sz w:val="32"/>
        <w:szCs w:val="32"/>
      </w:rPr>
      <w:t>Čestné prohlášení účastníka</w:t>
    </w:r>
  </w:p>
  <w:p w14:paraId="0BB215F7" w14:textId="77777777" w:rsidR="00F570A2" w:rsidRPr="007F3662" w:rsidRDefault="00F570A2" w:rsidP="00F570A2">
    <w:pPr>
      <w:pStyle w:val="Bezmezer"/>
      <w:jc w:val="center"/>
      <w:rPr>
        <w:rFonts w:ascii="Calibri" w:hAnsi="Calibri" w:cs="Times New Roman"/>
        <w:b/>
        <w:sz w:val="32"/>
        <w:szCs w:val="32"/>
      </w:rPr>
    </w:pPr>
    <w:r w:rsidRPr="007F3662">
      <w:rPr>
        <w:rFonts w:ascii="Calibri" w:hAnsi="Calibri" w:cs="Times New Roman"/>
        <w:b/>
        <w:sz w:val="32"/>
        <w:szCs w:val="32"/>
      </w:rPr>
      <w:t>o splnění základní způsobilosti</w:t>
    </w:r>
  </w:p>
  <w:p w14:paraId="768C3E51" w14:textId="77777777" w:rsidR="00F570A2" w:rsidRPr="00B84774" w:rsidRDefault="00F570A2" w:rsidP="00F570A2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A498A" w14:textId="77777777" w:rsidR="001745D5" w:rsidRDefault="001745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011E89"/>
    <w:rsid w:val="0002141C"/>
    <w:rsid w:val="000315E8"/>
    <w:rsid w:val="000A7C23"/>
    <w:rsid w:val="000B0DC0"/>
    <w:rsid w:val="000C08E7"/>
    <w:rsid w:val="00120B51"/>
    <w:rsid w:val="00123200"/>
    <w:rsid w:val="0013000E"/>
    <w:rsid w:val="001745D5"/>
    <w:rsid w:val="00175293"/>
    <w:rsid w:val="001B76FB"/>
    <w:rsid w:val="001E04DB"/>
    <w:rsid w:val="001E26E1"/>
    <w:rsid w:val="001E42EE"/>
    <w:rsid w:val="001F38EB"/>
    <w:rsid w:val="001F5F0E"/>
    <w:rsid w:val="00253DDE"/>
    <w:rsid w:val="002613FA"/>
    <w:rsid w:val="002659F3"/>
    <w:rsid w:val="002C1497"/>
    <w:rsid w:val="002F295C"/>
    <w:rsid w:val="00305080"/>
    <w:rsid w:val="00315B86"/>
    <w:rsid w:val="00317ABF"/>
    <w:rsid w:val="003200AC"/>
    <w:rsid w:val="0032607C"/>
    <w:rsid w:val="003409C6"/>
    <w:rsid w:val="00357987"/>
    <w:rsid w:val="00375C21"/>
    <w:rsid w:val="00375F34"/>
    <w:rsid w:val="003A14D5"/>
    <w:rsid w:val="003C1D60"/>
    <w:rsid w:val="003C5C4C"/>
    <w:rsid w:val="00415AC4"/>
    <w:rsid w:val="004420FE"/>
    <w:rsid w:val="00556A2F"/>
    <w:rsid w:val="0057088E"/>
    <w:rsid w:val="005B416E"/>
    <w:rsid w:val="005B7732"/>
    <w:rsid w:val="005D0CFA"/>
    <w:rsid w:val="005D5D85"/>
    <w:rsid w:val="005E6EFE"/>
    <w:rsid w:val="006078A3"/>
    <w:rsid w:val="00611CAC"/>
    <w:rsid w:val="006165C5"/>
    <w:rsid w:val="00651FA5"/>
    <w:rsid w:val="006525C0"/>
    <w:rsid w:val="00660E71"/>
    <w:rsid w:val="006810FD"/>
    <w:rsid w:val="00690F21"/>
    <w:rsid w:val="00693AFB"/>
    <w:rsid w:val="006A4836"/>
    <w:rsid w:val="006B143A"/>
    <w:rsid w:val="006E1EA8"/>
    <w:rsid w:val="006F649B"/>
    <w:rsid w:val="00733F69"/>
    <w:rsid w:val="00735047"/>
    <w:rsid w:val="007753FD"/>
    <w:rsid w:val="007812E5"/>
    <w:rsid w:val="00791F6F"/>
    <w:rsid w:val="00797288"/>
    <w:rsid w:val="007A2106"/>
    <w:rsid w:val="007F3662"/>
    <w:rsid w:val="008230F1"/>
    <w:rsid w:val="00833B52"/>
    <w:rsid w:val="008573CF"/>
    <w:rsid w:val="008675A4"/>
    <w:rsid w:val="00883A1B"/>
    <w:rsid w:val="00895FD1"/>
    <w:rsid w:val="008A0A31"/>
    <w:rsid w:val="008A16C6"/>
    <w:rsid w:val="008C355C"/>
    <w:rsid w:val="008C365B"/>
    <w:rsid w:val="009035C4"/>
    <w:rsid w:val="00923F1D"/>
    <w:rsid w:val="00930A2C"/>
    <w:rsid w:val="0093133E"/>
    <w:rsid w:val="00965574"/>
    <w:rsid w:val="00973477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84774"/>
    <w:rsid w:val="00BA6901"/>
    <w:rsid w:val="00BE734E"/>
    <w:rsid w:val="00BF2E36"/>
    <w:rsid w:val="00C13987"/>
    <w:rsid w:val="00C31596"/>
    <w:rsid w:val="00C703FD"/>
    <w:rsid w:val="00C73722"/>
    <w:rsid w:val="00CA558D"/>
    <w:rsid w:val="00CC4E54"/>
    <w:rsid w:val="00CE20BA"/>
    <w:rsid w:val="00CF0D2B"/>
    <w:rsid w:val="00D23D45"/>
    <w:rsid w:val="00D67D03"/>
    <w:rsid w:val="00DC2F7D"/>
    <w:rsid w:val="00DD5D51"/>
    <w:rsid w:val="00DD5F56"/>
    <w:rsid w:val="00E03802"/>
    <w:rsid w:val="00E10E29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35CB2"/>
    <w:rsid w:val="00F43C1E"/>
    <w:rsid w:val="00F4635B"/>
    <w:rsid w:val="00F570A2"/>
    <w:rsid w:val="00FA49EA"/>
    <w:rsid w:val="00FB4E75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2020-05-21T10:48:00Z</dcterms:created>
  <dcterms:modified xsi:type="dcterms:W3CDTF">2021-01-09T23:17:00Z</dcterms:modified>
</cp:coreProperties>
</file>