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84652" w:rsidRDefault="00D84652" w:rsidP="00D84652">
      <w:pPr>
        <w:pStyle w:val="Zkladntext1"/>
        <w:shd w:val="clear" w:color="auto" w:fill="auto"/>
        <w:spacing w:after="0"/>
        <w:rPr>
          <w:b/>
          <w:bCs/>
          <w:color w:val="000000"/>
          <w:lang w:bidi="cs-CZ"/>
        </w:rPr>
      </w:pPr>
      <w:r>
        <w:rPr>
          <w:b/>
          <w:bCs/>
          <w:color w:val="000000"/>
          <w:lang w:bidi="cs-CZ"/>
        </w:rPr>
        <w:t xml:space="preserve">Čestné prohlášení ke střetu zájmů </w:t>
      </w:r>
    </w:p>
    <w:p w:rsidR="00D84652" w:rsidRDefault="00D84652" w:rsidP="00D84652">
      <w:pPr>
        <w:pStyle w:val="Zkladntext1"/>
        <w:shd w:val="clear" w:color="auto" w:fill="auto"/>
        <w:spacing w:after="0"/>
        <w:rPr>
          <w:b/>
          <w:bCs/>
          <w:color w:val="000000"/>
          <w:lang w:bidi="cs-CZ"/>
        </w:rPr>
      </w:pPr>
    </w:p>
    <w:p w:rsidR="00D84652" w:rsidRDefault="00D84652" w:rsidP="00D84652">
      <w:pPr>
        <w:pStyle w:val="Zkladntext1"/>
        <w:shd w:val="clear" w:color="auto" w:fill="auto"/>
        <w:spacing w:after="0"/>
        <w:rPr>
          <w:b/>
          <w:bCs/>
          <w:color w:val="000000"/>
          <w:lang w:bidi="cs-CZ"/>
        </w:rPr>
      </w:pPr>
    </w:p>
    <w:p w:rsidR="00D84652" w:rsidRDefault="00D84652" w:rsidP="00D84652">
      <w:pPr>
        <w:pStyle w:val="Zkladntext1"/>
        <w:shd w:val="clear" w:color="auto" w:fill="auto"/>
        <w:spacing w:after="0"/>
      </w:pPr>
      <w:r>
        <w:rPr>
          <w:b/>
          <w:bCs/>
          <w:color w:val="000000"/>
          <w:lang w:bidi="cs-CZ"/>
        </w:rPr>
        <w:t xml:space="preserve">[DODAVATEL, IČO] </w:t>
      </w:r>
      <w:r>
        <w:rPr>
          <w:color w:val="000000"/>
          <w:lang w:bidi="cs-CZ"/>
        </w:rPr>
        <w:t>tímto s ohledem na ustanovení § 4b zákona č. 159/2006 Sb., o střetu zájmů,</w:t>
      </w:r>
    </w:p>
    <w:p w:rsidR="00D84652" w:rsidRDefault="00D84652" w:rsidP="00D84652">
      <w:pPr>
        <w:pStyle w:val="Zkladntext1"/>
        <w:shd w:val="clear" w:color="auto" w:fill="auto"/>
        <w:spacing w:after="300"/>
      </w:pPr>
      <w:r>
        <w:rPr>
          <w:color w:val="000000"/>
          <w:lang w:bidi="cs-CZ"/>
        </w:rPr>
        <w:t xml:space="preserve">ve znění pozdějších předpisů, čestně prohlašuje, že není obchodní společností, ve které veřejný funkcionář uvedený v § 2 odst. 1 písm. c) téhož zákona (dále jen </w:t>
      </w:r>
      <w:r>
        <w:rPr>
          <w:i/>
          <w:iCs/>
          <w:color w:val="000000"/>
          <w:lang w:bidi="cs-CZ"/>
        </w:rPr>
        <w:t>„veřejný funkcionář“</w:t>
      </w:r>
      <w:r>
        <w:rPr>
          <w:color w:val="000000"/>
          <w:lang w:bidi="cs-CZ"/>
        </w:rPr>
        <w:t>) nebo jím ovládaná osoba vlastní podíl představující alespoň 25 % účasti společníka v obchodní společnosti.</w:t>
      </w:r>
    </w:p>
    <w:p w:rsidR="00107EE3" w:rsidRDefault="00D84652" w:rsidP="00D84652">
      <w:pPr>
        <w:pStyle w:val="Zkladntext1"/>
        <w:shd w:val="clear" w:color="auto" w:fill="auto"/>
        <w:tabs>
          <w:tab w:val="left" w:leader="dot" w:pos="1181"/>
          <w:tab w:val="left" w:leader="dot" w:pos="2453"/>
        </w:tabs>
        <w:spacing w:after="1280"/>
        <w:rPr>
          <w:color w:val="000000"/>
          <w:lang w:bidi="cs-CZ"/>
        </w:rPr>
      </w:pPr>
      <w:r>
        <w:rPr>
          <w:b/>
          <w:bCs/>
          <w:color w:val="000000"/>
          <w:lang w:bidi="cs-CZ"/>
        </w:rPr>
        <w:t>V</w:t>
      </w:r>
      <w:r>
        <w:rPr>
          <w:b/>
          <w:bCs/>
          <w:color w:val="000000"/>
          <w:lang w:bidi="cs-CZ"/>
        </w:rPr>
        <w:tab/>
      </w:r>
      <w:r>
        <w:rPr>
          <w:color w:val="000000"/>
          <w:lang w:bidi="cs-CZ"/>
        </w:rPr>
        <w:t>dne</w:t>
      </w:r>
      <w:r>
        <w:rPr>
          <w:color w:val="000000"/>
          <w:lang w:bidi="cs-CZ"/>
        </w:rPr>
        <w:tab/>
      </w:r>
    </w:p>
    <w:p w:rsidR="00D84652" w:rsidRPr="00CB6C90" w:rsidRDefault="0097575D" w:rsidP="00D84652">
      <w:pPr>
        <w:spacing w:after="0" w:line="240" w:lineRule="auto"/>
        <w:jc w:val="both"/>
        <w:rPr>
          <w:rFonts w:asciiTheme="majorHAnsi" w:eastAsia="Times New Roman" w:hAnsiTheme="majorHAnsi" w:cs="Helv"/>
          <w:color w:val="000000"/>
          <w:highlight w:val="lightGray"/>
          <w:lang w:eastAsia="cs-CZ"/>
        </w:rPr>
      </w:pPr>
      <w:r w:rsidRPr="0097575D">
        <w:rPr>
          <w:rFonts w:asciiTheme="majorHAnsi" w:eastAsia="Times New Roman" w:hAnsiTheme="majorHAnsi" w:cs="Helv"/>
          <w:color w:val="000000"/>
          <w:lang w:eastAsia="cs-CZ"/>
        </w:rPr>
        <w:t>………………………………………………</w:t>
      </w:r>
    </w:p>
    <w:p w:rsidR="00D84652" w:rsidRPr="0097575D" w:rsidRDefault="0097575D" w:rsidP="00D84652">
      <w:pPr>
        <w:pStyle w:val="Zkladntext1"/>
        <w:shd w:val="clear" w:color="auto" w:fill="auto"/>
        <w:tabs>
          <w:tab w:val="left" w:leader="dot" w:pos="1181"/>
          <w:tab w:val="left" w:leader="dot" w:pos="2453"/>
        </w:tabs>
        <w:spacing w:after="1280"/>
        <w:rPr>
          <w:lang w:val="en-US"/>
        </w:rPr>
      </w:pPr>
      <w:r w:rsidRPr="0097575D">
        <w:rPr>
          <w:highlight w:val="lightGray"/>
          <w:lang w:val="en-US"/>
        </w:rPr>
        <w:t>[</w:t>
      </w:r>
      <w:r w:rsidRPr="0097575D">
        <w:rPr>
          <w:rFonts w:eastAsia="Times New Roman"/>
          <w:b/>
          <w:bCs/>
          <w:color w:val="000000"/>
          <w:highlight w:val="lightGray"/>
        </w:rPr>
        <w:t>OSOBA OPRÁVNĚNÁ ZASTUPOVAT DODAVATELE</w:t>
      </w:r>
      <w:r w:rsidRPr="0097575D">
        <w:rPr>
          <w:highlight w:val="lightGray"/>
          <w:lang w:val="en-US"/>
        </w:rPr>
        <w:t>]</w:t>
      </w:r>
    </w:p>
    <w:sectPr w:rsidR="00D84652" w:rsidRPr="0097575D" w:rsidSect="00CB6C90">
      <w:type w:val="continuous"/>
      <w:pgSz w:w="11906" w:h="16838"/>
      <w:pgMar w:top="1417" w:right="1417" w:bottom="1417" w:left="1417" w:header="567" w:footer="284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A6664" w:rsidRDefault="004A6664">
      <w:r>
        <w:separator/>
      </w:r>
    </w:p>
  </w:endnote>
  <w:endnote w:type="continuationSeparator" w:id="0">
    <w:p w:rsidR="004A6664" w:rsidRDefault="004A666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Helv"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A6664" w:rsidRDefault="004A6664">
      <w:r>
        <w:separator/>
      </w:r>
    </w:p>
  </w:footnote>
  <w:footnote w:type="continuationSeparator" w:id="0">
    <w:p w:rsidR="004A6664" w:rsidRDefault="004A666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singleLevel"/>
    <w:tmpl w:val="00000002"/>
    <w:name w:val="WW8Num23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</w:abstractNum>
  <w:abstractNum w:abstractNumId="1">
    <w:nsid w:val="11830BFE"/>
    <w:multiLevelType w:val="hybridMultilevel"/>
    <w:tmpl w:val="DB028942"/>
    <w:lvl w:ilvl="0" w:tplc="A14A2C24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1C6C095B"/>
    <w:multiLevelType w:val="hybridMultilevel"/>
    <w:tmpl w:val="DB028942"/>
    <w:lvl w:ilvl="0" w:tplc="A14A2C24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1E137B51"/>
    <w:multiLevelType w:val="hybridMultilevel"/>
    <w:tmpl w:val="DB028942"/>
    <w:lvl w:ilvl="0" w:tplc="A14A2C24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>
    <w:nsid w:val="1F510D57"/>
    <w:multiLevelType w:val="hybridMultilevel"/>
    <w:tmpl w:val="DB028942"/>
    <w:lvl w:ilvl="0" w:tplc="A14A2C24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373C43F4"/>
    <w:multiLevelType w:val="hybridMultilevel"/>
    <w:tmpl w:val="DB028942"/>
    <w:lvl w:ilvl="0" w:tplc="A14A2C24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>
    <w:nsid w:val="407E5A79"/>
    <w:multiLevelType w:val="hybridMultilevel"/>
    <w:tmpl w:val="894824B2"/>
    <w:lvl w:ilvl="0" w:tplc="0F8499FA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535529CF"/>
    <w:multiLevelType w:val="hybridMultilevel"/>
    <w:tmpl w:val="48BCE6CE"/>
    <w:lvl w:ilvl="0" w:tplc="30CC7E22">
      <w:start w:val="1"/>
      <w:numFmt w:val="decimal"/>
      <w:lvlText w:val="%1)"/>
      <w:lvlJc w:val="left"/>
      <w:pPr>
        <w:ind w:left="144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>
    <w:nsid w:val="56C17B44"/>
    <w:multiLevelType w:val="hybridMultilevel"/>
    <w:tmpl w:val="63CE600E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5F72695C"/>
    <w:multiLevelType w:val="hybridMultilevel"/>
    <w:tmpl w:val="48BCE6CE"/>
    <w:lvl w:ilvl="0" w:tplc="30CC7E22">
      <w:start w:val="1"/>
      <w:numFmt w:val="decimal"/>
      <w:lvlText w:val="%1)"/>
      <w:lvlJc w:val="left"/>
      <w:pPr>
        <w:ind w:left="144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>
    <w:nsid w:val="7AAD1DB1"/>
    <w:multiLevelType w:val="hybridMultilevel"/>
    <w:tmpl w:val="DB028942"/>
    <w:lvl w:ilvl="0" w:tplc="A14A2C24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8"/>
  </w:num>
  <w:num w:numId="2">
    <w:abstractNumId w:val="0"/>
  </w:num>
  <w:num w:numId="3">
    <w:abstractNumId w:val="6"/>
  </w:num>
  <w:num w:numId="4">
    <w:abstractNumId w:val="7"/>
  </w:num>
  <w:num w:numId="5">
    <w:abstractNumId w:val="1"/>
  </w:num>
  <w:num w:numId="6">
    <w:abstractNumId w:val="5"/>
  </w:num>
  <w:num w:numId="7">
    <w:abstractNumId w:val="4"/>
  </w:num>
  <w:num w:numId="8">
    <w:abstractNumId w:val="2"/>
  </w:num>
  <w:num w:numId="9">
    <w:abstractNumId w:val="10"/>
  </w:num>
  <w:num w:numId="10">
    <w:abstractNumId w:val="3"/>
  </w:num>
  <w:num w:numId="11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hyphenationZone w:val="425"/>
  <w:drawingGridHorizontalSpacing w:val="110"/>
  <w:drawingGridVerticalSpacing w:val="57"/>
  <w:displayHorizontalDrawingGridEvery w:val="2"/>
  <w:noPunctuationKerning/>
  <w:characterSpacingControl w:val="doNotCompress"/>
  <w:hdrShapeDefaults>
    <o:shapedefaults v:ext="edit" spidmax="16386"/>
  </w:hdrShapeDefaults>
  <w:footnotePr>
    <w:footnote w:id="-1"/>
    <w:footnote w:id="0"/>
  </w:footnotePr>
  <w:endnotePr>
    <w:endnote w:id="-1"/>
    <w:endnote w:id="0"/>
  </w:endnotePr>
  <w:compat/>
  <w:rsids>
    <w:rsidRoot w:val="00CB6C90"/>
    <w:rsid w:val="0000080D"/>
    <w:rsid w:val="00024C1E"/>
    <w:rsid w:val="00053F09"/>
    <w:rsid w:val="000617CE"/>
    <w:rsid w:val="000B50F8"/>
    <w:rsid w:val="001013D3"/>
    <w:rsid w:val="00104C2E"/>
    <w:rsid w:val="0010737D"/>
    <w:rsid w:val="001074EB"/>
    <w:rsid w:val="00107EE3"/>
    <w:rsid w:val="00110DCB"/>
    <w:rsid w:val="0016369C"/>
    <w:rsid w:val="00175005"/>
    <w:rsid w:val="00177859"/>
    <w:rsid w:val="00186DEE"/>
    <w:rsid w:val="001A1462"/>
    <w:rsid w:val="001A69B1"/>
    <w:rsid w:val="00203967"/>
    <w:rsid w:val="00214C1C"/>
    <w:rsid w:val="00232B0E"/>
    <w:rsid w:val="00244A1B"/>
    <w:rsid w:val="00244BE4"/>
    <w:rsid w:val="00260CC0"/>
    <w:rsid w:val="0027503C"/>
    <w:rsid w:val="00284B55"/>
    <w:rsid w:val="002C3ECC"/>
    <w:rsid w:val="002E21BA"/>
    <w:rsid w:val="00320A25"/>
    <w:rsid w:val="00330F19"/>
    <w:rsid w:val="00352663"/>
    <w:rsid w:val="003759C5"/>
    <w:rsid w:val="00382EA1"/>
    <w:rsid w:val="00397E96"/>
    <w:rsid w:val="003A5F17"/>
    <w:rsid w:val="003B514F"/>
    <w:rsid w:val="003C2A7B"/>
    <w:rsid w:val="003E0B08"/>
    <w:rsid w:val="00403AF0"/>
    <w:rsid w:val="00404392"/>
    <w:rsid w:val="004157DC"/>
    <w:rsid w:val="0042432B"/>
    <w:rsid w:val="004626EA"/>
    <w:rsid w:val="00462ECE"/>
    <w:rsid w:val="0046772F"/>
    <w:rsid w:val="00474210"/>
    <w:rsid w:val="00477B3F"/>
    <w:rsid w:val="004A6664"/>
    <w:rsid w:val="004D10E6"/>
    <w:rsid w:val="004E4E9F"/>
    <w:rsid w:val="00531E2A"/>
    <w:rsid w:val="00535A5F"/>
    <w:rsid w:val="00544A41"/>
    <w:rsid w:val="0055234A"/>
    <w:rsid w:val="00586C95"/>
    <w:rsid w:val="005A01D0"/>
    <w:rsid w:val="005E0D2D"/>
    <w:rsid w:val="005E4C42"/>
    <w:rsid w:val="005F149E"/>
    <w:rsid w:val="0060197E"/>
    <w:rsid w:val="00610866"/>
    <w:rsid w:val="00670E46"/>
    <w:rsid w:val="00677595"/>
    <w:rsid w:val="0068297F"/>
    <w:rsid w:val="006866E2"/>
    <w:rsid w:val="00695FA4"/>
    <w:rsid w:val="006A3996"/>
    <w:rsid w:val="006B21D7"/>
    <w:rsid w:val="00717475"/>
    <w:rsid w:val="00750FAA"/>
    <w:rsid w:val="007712EA"/>
    <w:rsid w:val="00775BFC"/>
    <w:rsid w:val="007A36A9"/>
    <w:rsid w:val="007B617A"/>
    <w:rsid w:val="007C022D"/>
    <w:rsid w:val="0080507A"/>
    <w:rsid w:val="0081080E"/>
    <w:rsid w:val="008176AA"/>
    <w:rsid w:val="00866913"/>
    <w:rsid w:val="00871618"/>
    <w:rsid w:val="00886C70"/>
    <w:rsid w:val="00897FE5"/>
    <w:rsid w:val="008A2661"/>
    <w:rsid w:val="008B72AB"/>
    <w:rsid w:val="0091787F"/>
    <w:rsid w:val="009235E9"/>
    <w:rsid w:val="0092412D"/>
    <w:rsid w:val="00931F8E"/>
    <w:rsid w:val="009342C5"/>
    <w:rsid w:val="009453AE"/>
    <w:rsid w:val="0097575D"/>
    <w:rsid w:val="0099313D"/>
    <w:rsid w:val="009B67D1"/>
    <w:rsid w:val="009C7370"/>
    <w:rsid w:val="00A21537"/>
    <w:rsid w:val="00A324B4"/>
    <w:rsid w:val="00A66522"/>
    <w:rsid w:val="00A8560B"/>
    <w:rsid w:val="00AA6F58"/>
    <w:rsid w:val="00AA7541"/>
    <w:rsid w:val="00AD7C55"/>
    <w:rsid w:val="00AE78B7"/>
    <w:rsid w:val="00AF050E"/>
    <w:rsid w:val="00AF2798"/>
    <w:rsid w:val="00B06669"/>
    <w:rsid w:val="00B13AEE"/>
    <w:rsid w:val="00B441C2"/>
    <w:rsid w:val="00B50A98"/>
    <w:rsid w:val="00B64D0B"/>
    <w:rsid w:val="00B64ECB"/>
    <w:rsid w:val="00B75544"/>
    <w:rsid w:val="00B87C5E"/>
    <w:rsid w:val="00BD256C"/>
    <w:rsid w:val="00BD49BB"/>
    <w:rsid w:val="00BD7B21"/>
    <w:rsid w:val="00BE3524"/>
    <w:rsid w:val="00C326E5"/>
    <w:rsid w:val="00C515BD"/>
    <w:rsid w:val="00C6376A"/>
    <w:rsid w:val="00C82B94"/>
    <w:rsid w:val="00C96B80"/>
    <w:rsid w:val="00C972CA"/>
    <w:rsid w:val="00CA52FC"/>
    <w:rsid w:val="00CB0F9C"/>
    <w:rsid w:val="00CB3198"/>
    <w:rsid w:val="00CB6C90"/>
    <w:rsid w:val="00CF592E"/>
    <w:rsid w:val="00D00BA3"/>
    <w:rsid w:val="00D11F37"/>
    <w:rsid w:val="00D54964"/>
    <w:rsid w:val="00D57CC7"/>
    <w:rsid w:val="00D620C0"/>
    <w:rsid w:val="00D84652"/>
    <w:rsid w:val="00DD6EC7"/>
    <w:rsid w:val="00DE3672"/>
    <w:rsid w:val="00DF1D6D"/>
    <w:rsid w:val="00E67F5C"/>
    <w:rsid w:val="00E77783"/>
    <w:rsid w:val="00E80AFC"/>
    <w:rsid w:val="00E9507A"/>
    <w:rsid w:val="00E968C2"/>
    <w:rsid w:val="00EA44A2"/>
    <w:rsid w:val="00EA76B7"/>
    <w:rsid w:val="00EB1DBD"/>
    <w:rsid w:val="00EC6308"/>
    <w:rsid w:val="00EE027F"/>
    <w:rsid w:val="00EF0460"/>
    <w:rsid w:val="00EF0808"/>
    <w:rsid w:val="00EF14D3"/>
    <w:rsid w:val="00EF1986"/>
    <w:rsid w:val="00F1066B"/>
    <w:rsid w:val="00F26544"/>
    <w:rsid w:val="00F47976"/>
    <w:rsid w:val="00F51315"/>
    <w:rsid w:val="00F70322"/>
    <w:rsid w:val="00F87543"/>
    <w:rsid w:val="00FA5A72"/>
    <w:rsid w:val="00FA730B"/>
    <w:rsid w:val="00FB42B8"/>
    <w:rsid w:val="00FD4385"/>
    <w:rsid w:val="00FD594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63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Normal Indent" w:qFormat="1"/>
    <w:lsdException w:name="footer" w:uiPriority="99"/>
    <w:lsdException w:name="caption" w:qFormat="1"/>
    <w:lsdException w:name="List" w:semiHidden="0" w:unhideWhenUsed="0"/>
    <w:lsdException w:name="List Number" w:semiHidden="0" w:unhideWhenUsed="0"/>
    <w:lsdException w:name="Title" w:semiHidden="0" w:unhideWhenUsed="0"/>
    <w:lsdException w:name="Default Paragraph Font" w:uiPriority="1"/>
    <w:lsdException w:name="Subtitle" w:qFormat="1"/>
    <w:lsdException w:name="Date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No List" w:uiPriority="99"/>
    <w:lsdException w:name="Table Grid" w:semiHidden="0" w:unhideWhenUsed="0"/>
    <w:lsdException w:name="Placeholder Text" w:uiPriority="99" w:unhideWhenUsed="0"/>
    <w:lsdException w:name="No Spacing" w:uiPriority="1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99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330F19"/>
    <w:pPr>
      <w:spacing w:after="200" w:line="276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Nadpis1">
    <w:name w:val="heading 1"/>
    <w:basedOn w:val="Normln"/>
    <w:next w:val="Normln"/>
    <w:qFormat/>
    <w:rsid w:val="008B72AB"/>
    <w:pPr>
      <w:keepNext/>
      <w:spacing w:before="360" w:after="240"/>
      <w:jc w:val="center"/>
      <w:outlineLvl w:val="0"/>
    </w:pPr>
    <w:rPr>
      <w:b/>
      <w:bCs/>
      <w:sz w:val="32"/>
      <w:szCs w:val="32"/>
    </w:rPr>
  </w:style>
  <w:style w:type="paragraph" w:styleId="Nadpis2">
    <w:name w:val="heading 2"/>
    <w:basedOn w:val="Normln"/>
    <w:next w:val="Normln"/>
    <w:link w:val="Nadpis2Char"/>
    <w:qFormat/>
    <w:rsid w:val="00AF050E"/>
    <w:pPr>
      <w:keepNext/>
      <w:keepLines/>
      <w:spacing w:before="240" w:after="120"/>
      <w:outlineLvl w:val="1"/>
    </w:pPr>
    <w:rPr>
      <w:rFonts w:eastAsiaTheme="majorEastAsia" w:cstheme="majorBidi"/>
      <w:b/>
      <w:sz w:val="28"/>
      <w:szCs w:val="26"/>
    </w:rPr>
  </w:style>
  <w:style w:type="paragraph" w:styleId="Nadpis3">
    <w:name w:val="heading 3"/>
    <w:basedOn w:val="Normln"/>
    <w:next w:val="Normln"/>
    <w:link w:val="Nadpis3Char"/>
    <w:qFormat/>
    <w:rsid w:val="00A21537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b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Zkladntext"/>
    <w:link w:val="ZhlavChar"/>
    <w:rsid w:val="00104C2E"/>
    <w:pPr>
      <w:tabs>
        <w:tab w:val="center" w:pos="4536"/>
        <w:tab w:val="right" w:pos="9072"/>
      </w:tabs>
      <w:jc w:val="center"/>
    </w:pPr>
    <w:rPr>
      <w:rFonts w:ascii="Calibri" w:hAnsi="Calibri"/>
      <w:sz w:val="20"/>
    </w:rPr>
  </w:style>
  <w:style w:type="paragraph" w:styleId="Zpat">
    <w:name w:val="footer"/>
    <w:basedOn w:val="Zkladntext"/>
    <w:link w:val="ZpatChar"/>
    <w:uiPriority w:val="99"/>
    <w:rsid w:val="00531E2A"/>
    <w:pPr>
      <w:tabs>
        <w:tab w:val="left" w:pos="1289"/>
        <w:tab w:val="left" w:pos="2984"/>
        <w:tab w:val="left" w:pos="4664"/>
        <w:tab w:val="left" w:pos="6374"/>
      </w:tabs>
    </w:pPr>
    <w:rPr>
      <w:rFonts w:ascii="Calibri" w:hAnsi="Calibri"/>
      <w:sz w:val="20"/>
    </w:rPr>
  </w:style>
  <w:style w:type="paragraph" w:styleId="Zkladntext">
    <w:name w:val="Body Text"/>
    <w:basedOn w:val="Normln"/>
    <w:unhideWhenUsed/>
    <w:rsid w:val="00871618"/>
    <w:rPr>
      <w:iCs/>
    </w:rPr>
  </w:style>
  <w:style w:type="paragraph" w:styleId="Textbubliny">
    <w:name w:val="Balloon Text"/>
    <w:basedOn w:val="Normln"/>
    <w:semiHidden/>
    <w:rsid w:val="00A21537"/>
    <w:rPr>
      <w:rFonts w:ascii="Tahoma" w:hAnsi="Tahoma" w:cs="Tahoma"/>
      <w:sz w:val="16"/>
      <w:szCs w:val="16"/>
    </w:rPr>
  </w:style>
  <w:style w:type="table" w:styleId="Mkatabulky">
    <w:name w:val="Table Grid"/>
    <w:basedOn w:val="Normlntabulka"/>
    <w:rsid w:val="00A2153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lnodsazen">
    <w:name w:val="Normal Indent"/>
    <w:basedOn w:val="Normln"/>
    <w:qFormat/>
    <w:rsid w:val="00A21537"/>
    <w:pPr>
      <w:ind w:firstLine="709"/>
    </w:pPr>
  </w:style>
  <w:style w:type="character" w:customStyle="1" w:styleId="ZhlavChar">
    <w:name w:val="Záhlaví Char"/>
    <w:basedOn w:val="Standardnpsmoodstavce"/>
    <w:link w:val="Zhlav"/>
    <w:rsid w:val="00104C2E"/>
    <w:rPr>
      <w:rFonts w:ascii="Calibri" w:hAnsi="Calibri"/>
      <w:iCs/>
    </w:rPr>
  </w:style>
  <w:style w:type="character" w:customStyle="1" w:styleId="ZpatChar">
    <w:name w:val="Zápatí Char"/>
    <w:basedOn w:val="Standardnpsmoodstavce"/>
    <w:link w:val="Zpat"/>
    <w:uiPriority w:val="99"/>
    <w:rsid w:val="00531E2A"/>
    <w:rPr>
      <w:rFonts w:ascii="Calibri" w:hAnsi="Calibri"/>
      <w:iCs/>
    </w:rPr>
  </w:style>
  <w:style w:type="character" w:customStyle="1" w:styleId="Nadpis2Char">
    <w:name w:val="Nadpis 2 Char"/>
    <w:basedOn w:val="Standardnpsmoodstavce"/>
    <w:link w:val="Nadpis2"/>
    <w:rsid w:val="00AF050E"/>
    <w:rPr>
      <w:rFonts w:eastAsiaTheme="majorEastAsia" w:cstheme="majorBidi"/>
      <w:b/>
      <w:sz w:val="28"/>
      <w:szCs w:val="26"/>
    </w:rPr>
  </w:style>
  <w:style w:type="character" w:customStyle="1" w:styleId="Nadpis3Char">
    <w:name w:val="Nadpis 3 Char"/>
    <w:basedOn w:val="Standardnpsmoodstavce"/>
    <w:link w:val="Nadpis3"/>
    <w:rsid w:val="00A21537"/>
    <w:rPr>
      <w:rFonts w:asciiTheme="majorHAnsi" w:eastAsiaTheme="majorEastAsia" w:hAnsiTheme="majorHAnsi" w:cstheme="majorBidi"/>
      <w:b/>
      <w:sz w:val="24"/>
      <w:szCs w:val="24"/>
    </w:rPr>
  </w:style>
  <w:style w:type="paragraph" w:styleId="Citace">
    <w:name w:val="Quote"/>
    <w:basedOn w:val="Zpat"/>
    <w:next w:val="Normln"/>
    <w:link w:val="CitaceChar"/>
    <w:uiPriority w:val="29"/>
    <w:qFormat/>
    <w:rsid w:val="0080507A"/>
    <w:pPr>
      <w:tabs>
        <w:tab w:val="left" w:pos="1205"/>
        <w:tab w:val="left" w:pos="3190"/>
        <w:tab w:val="left" w:pos="4607"/>
        <w:tab w:val="left" w:pos="6308"/>
      </w:tabs>
    </w:pPr>
  </w:style>
  <w:style w:type="character" w:customStyle="1" w:styleId="CitaceChar">
    <w:name w:val="Citace Char"/>
    <w:basedOn w:val="Standardnpsmoodstavce"/>
    <w:link w:val="Citace"/>
    <w:uiPriority w:val="29"/>
    <w:rsid w:val="0080507A"/>
    <w:rPr>
      <w:rFonts w:ascii="Calibri" w:hAnsi="Calibri"/>
    </w:rPr>
  </w:style>
  <w:style w:type="paragraph" w:styleId="Textvbloku">
    <w:name w:val="Block Text"/>
    <w:basedOn w:val="Normln"/>
    <w:semiHidden/>
    <w:unhideWhenUsed/>
    <w:rsid w:val="00CA52FC"/>
    <w:pPr>
      <w:pBdr>
        <w:top w:val="single" w:sz="2" w:space="10" w:color="4F81BD" w:themeColor="accent1" w:shadow="1"/>
        <w:left w:val="single" w:sz="2" w:space="10" w:color="4F81BD" w:themeColor="accent1" w:shadow="1"/>
        <w:bottom w:val="single" w:sz="2" w:space="10" w:color="4F81BD" w:themeColor="accent1" w:shadow="1"/>
        <w:right w:val="single" w:sz="2" w:space="10" w:color="4F81BD" w:themeColor="accent1" w:shadow="1"/>
      </w:pBdr>
      <w:ind w:left="1152" w:right="1152"/>
    </w:pPr>
    <w:rPr>
      <w:rFonts w:eastAsiaTheme="minorEastAsia"/>
      <w:i/>
      <w:iCs/>
      <w:color w:val="4F81BD" w:themeColor="accent1"/>
    </w:rPr>
  </w:style>
  <w:style w:type="paragraph" w:styleId="Titulek">
    <w:name w:val="caption"/>
    <w:basedOn w:val="Normln"/>
    <w:next w:val="Normln"/>
    <w:semiHidden/>
    <w:unhideWhenUsed/>
    <w:qFormat/>
    <w:rsid w:val="00CA52FC"/>
    <w:rPr>
      <w:b/>
      <w:bCs/>
      <w:color w:val="4F81BD" w:themeColor="accent1"/>
      <w:sz w:val="18"/>
      <w:szCs w:val="18"/>
    </w:rPr>
  </w:style>
  <w:style w:type="paragraph" w:styleId="Odstavecseseznamem">
    <w:name w:val="List Paragraph"/>
    <w:basedOn w:val="Normln"/>
    <w:uiPriority w:val="99"/>
    <w:qFormat/>
    <w:rsid w:val="00330F19"/>
    <w:pPr>
      <w:ind w:left="720"/>
      <w:contextualSpacing/>
    </w:pPr>
  </w:style>
  <w:style w:type="character" w:styleId="Hypertextovodkaz">
    <w:name w:val="Hyperlink"/>
    <w:basedOn w:val="Standardnpsmoodstavce"/>
    <w:uiPriority w:val="99"/>
    <w:rsid w:val="00330F19"/>
    <w:rPr>
      <w:rFonts w:cs="Times New Roman"/>
      <w:color w:val="0000FF"/>
      <w:u w:val="single"/>
    </w:rPr>
  </w:style>
  <w:style w:type="character" w:styleId="Znakapoznpodarou">
    <w:name w:val="footnote reference"/>
    <w:basedOn w:val="Standardnpsmoodstavce"/>
    <w:unhideWhenUsed/>
    <w:rsid w:val="00CB6C90"/>
    <w:rPr>
      <w:vertAlign w:val="superscript"/>
    </w:rPr>
  </w:style>
  <w:style w:type="paragraph" w:customStyle="1" w:styleId="l3">
    <w:name w:val="l3"/>
    <w:basedOn w:val="Normln"/>
    <w:rsid w:val="00CB6C9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Zkladntext0">
    <w:name w:val="Základní text_"/>
    <w:basedOn w:val="Standardnpsmoodstavce"/>
    <w:link w:val="Zkladntext1"/>
    <w:rsid w:val="00D84652"/>
    <w:rPr>
      <w:rFonts w:ascii="Cambria" w:eastAsia="Cambria" w:hAnsi="Cambria" w:cs="Cambria"/>
      <w:sz w:val="22"/>
      <w:szCs w:val="22"/>
      <w:shd w:val="clear" w:color="auto" w:fill="FFFFFF"/>
    </w:rPr>
  </w:style>
  <w:style w:type="paragraph" w:customStyle="1" w:styleId="Zkladntext1">
    <w:name w:val="Základní text1"/>
    <w:basedOn w:val="Normln"/>
    <w:link w:val="Zkladntext0"/>
    <w:rsid w:val="00D84652"/>
    <w:pPr>
      <w:widowControl w:val="0"/>
      <w:shd w:val="clear" w:color="auto" w:fill="FFFFFF"/>
      <w:spacing w:after="40" w:line="240" w:lineRule="auto"/>
      <w:jc w:val="both"/>
    </w:pPr>
    <w:rPr>
      <w:rFonts w:ascii="Cambria" w:eastAsia="Cambria" w:hAnsi="Cambria" w:cs="Cambria"/>
      <w:lang w:eastAsia="cs-CZ"/>
    </w:rPr>
  </w:style>
  <w:style w:type="paragraph" w:styleId="Textpoznpodarou">
    <w:name w:val="footnote text"/>
    <w:basedOn w:val="Normln"/>
    <w:link w:val="TextpoznpodarouChar"/>
    <w:semiHidden/>
    <w:unhideWhenUsed/>
    <w:rsid w:val="00D84652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D84652"/>
    <w:rPr>
      <w:rFonts w:asciiTheme="minorHAnsi" w:eastAsiaTheme="minorHAnsi" w:hAnsiTheme="minorHAnsi" w:cstheme="minorBidi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216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1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01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93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7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4E47E90-0420-46C6-BF79-87219CFD5F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70</Words>
  <Characters>415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Masarykův onkologický ústav</Company>
  <LinksUpToDate>false</LinksUpToDate>
  <CharactersWithSpaces>484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kubena</dc:creator>
  <cp:lastModifiedBy>evsoukalova</cp:lastModifiedBy>
  <cp:revision>2</cp:revision>
  <cp:lastPrinted>2014-11-22T16:10:00Z</cp:lastPrinted>
  <dcterms:created xsi:type="dcterms:W3CDTF">2020-03-18T07:13:00Z</dcterms:created>
  <dcterms:modified xsi:type="dcterms:W3CDTF">2020-03-18T07:13:00Z</dcterms:modified>
</cp:coreProperties>
</file>