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5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9268"/>
        <w:gridCol w:w="207"/>
      </w:tblGrid>
      <w:tr w:rsidR="002920F1" w:rsidRPr="002920F1" w:rsidTr="002920F1">
        <w:trPr>
          <w:trHeight w:val="405"/>
        </w:trPr>
        <w:tc>
          <w:tcPr>
            <w:tcW w:w="9475" w:type="dxa"/>
            <w:gridSpan w:val="2"/>
            <w:shd w:val="clear" w:color="auto" w:fill="auto"/>
            <w:noWrap/>
            <w:vAlign w:val="bottom"/>
            <w:hideMark/>
          </w:tcPr>
          <w:p w:rsidR="002920F1" w:rsidRPr="002920F1" w:rsidRDefault="002920F1" w:rsidP="00292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2920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1• </w:t>
            </w:r>
            <w:proofErr w:type="gramStart"/>
            <w:r w:rsidRPr="002920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Průta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žná  fólie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                    6</w:t>
            </w:r>
            <w:r w:rsidRPr="002920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rolí   </w:t>
            </w:r>
            <w:r w:rsidRPr="002920F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                                                           </w:t>
            </w:r>
          </w:p>
        </w:tc>
      </w:tr>
      <w:tr w:rsidR="002920F1" w:rsidRPr="002920F1" w:rsidTr="002920F1">
        <w:trPr>
          <w:trHeight w:val="405"/>
        </w:trPr>
        <w:tc>
          <w:tcPr>
            <w:tcW w:w="9268" w:type="dxa"/>
            <w:shd w:val="clear" w:color="auto" w:fill="auto"/>
            <w:noWrap/>
            <w:vAlign w:val="bottom"/>
            <w:hideMark/>
          </w:tcPr>
          <w:p w:rsidR="002920F1" w:rsidRPr="002920F1" w:rsidRDefault="002920F1" w:rsidP="002920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920F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• Oboustranně lepivé fólie s dobrými napínacími vlastnostmi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:rsidR="002920F1" w:rsidRPr="002920F1" w:rsidRDefault="002920F1" w:rsidP="002920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920F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                                 </w:t>
            </w:r>
          </w:p>
        </w:tc>
      </w:tr>
      <w:tr w:rsidR="002920F1" w:rsidRPr="002920F1" w:rsidTr="002920F1">
        <w:trPr>
          <w:trHeight w:val="345"/>
        </w:trPr>
        <w:tc>
          <w:tcPr>
            <w:tcW w:w="9475" w:type="dxa"/>
            <w:gridSpan w:val="2"/>
            <w:shd w:val="clear" w:color="auto" w:fill="auto"/>
            <w:noWrap/>
            <w:vAlign w:val="bottom"/>
            <w:hideMark/>
          </w:tcPr>
          <w:p w:rsidR="002920F1" w:rsidRPr="002920F1" w:rsidRDefault="002920F1" w:rsidP="002920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920F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• Transparentní fólie vhodná pro průmyslové použití</w:t>
            </w:r>
          </w:p>
        </w:tc>
      </w:tr>
      <w:tr w:rsidR="002920F1" w:rsidRPr="002920F1" w:rsidTr="002920F1">
        <w:trPr>
          <w:trHeight w:val="345"/>
        </w:trPr>
        <w:tc>
          <w:tcPr>
            <w:tcW w:w="9268" w:type="dxa"/>
            <w:shd w:val="clear" w:color="auto" w:fill="auto"/>
            <w:noWrap/>
            <w:vAlign w:val="bottom"/>
            <w:hideMark/>
          </w:tcPr>
          <w:p w:rsidR="002920F1" w:rsidRPr="002920F1" w:rsidRDefault="002920F1" w:rsidP="002920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920F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• šířka: 45 cm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:rsidR="002920F1" w:rsidRPr="002920F1" w:rsidRDefault="002920F1" w:rsidP="002920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920F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2920F1" w:rsidRPr="002920F1" w:rsidTr="002920F1">
        <w:trPr>
          <w:trHeight w:val="345"/>
        </w:trPr>
        <w:tc>
          <w:tcPr>
            <w:tcW w:w="9268" w:type="dxa"/>
            <w:shd w:val="clear" w:color="auto" w:fill="auto"/>
            <w:noWrap/>
            <w:vAlign w:val="bottom"/>
            <w:hideMark/>
          </w:tcPr>
          <w:p w:rsidR="002920F1" w:rsidRPr="002920F1" w:rsidRDefault="002920F1" w:rsidP="002920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920F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• návin: 230 m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:rsidR="002920F1" w:rsidRPr="002920F1" w:rsidRDefault="002920F1" w:rsidP="002920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920F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2920F1" w:rsidRPr="002920F1" w:rsidTr="002920F1">
        <w:trPr>
          <w:trHeight w:val="345"/>
        </w:trPr>
        <w:tc>
          <w:tcPr>
            <w:tcW w:w="9268" w:type="dxa"/>
            <w:shd w:val="clear" w:color="auto" w:fill="auto"/>
            <w:noWrap/>
            <w:vAlign w:val="bottom"/>
            <w:hideMark/>
          </w:tcPr>
          <w:p w:rsidR="002920F1" w:rsidRDefault="002920F1" w:rsidP="002920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920F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• </w:t>
            </w:r>
            <w:proofErr w:type="gramStart"/>
            <w:r w:rsidRPr="002920F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tloušťka : 20</w:t>
            </w:r>
            <w:proofErr w:type="gramEnd"/>
            <w:r w:rsidRPr="002920F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920F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mic</w:t>
            </w:r>
            <w:proofErr w:type="spellEnd"/>
          </w:p>
          <w:p w:rsidR="002920F1" w:rsidRDefault="002920F1" w:rsidP="002920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  <w:p w:rsidR="002920F1" w:rsidRPr="002920F1" w:rsidRDefault="002920F1" w:rsidP="002920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2</w:t>
            </w:r>
            <w:r w:rsidRPr="002920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• </w:t>
            </w:r>
            <w:proofErr w:type="gramStart"/>
            <w:r w:rsidRPr="002920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Průta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žná  fólie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                    12</w:t>
            </w:r>
            <w:r w:rsidRPr="002920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rolí   </w:t>
            </w:r>
            <w:r w:rsidRPr="002920F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                                                           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:rsidR="002920F1" w:rsidRPr="002920F1" w:rsidRDefault="002920F1" w:rsidP="002920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920F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2920F1" w:rsidRPr="002920F1" w:rsidTr="002920F1">
        <w:trPr>
          <w:trHeight w:val="345"/>
        </w:trPr>
        <w:tc>
          <w:tcPr>
            <w:tcW w:w="9268" w:type="dxa"/>
            <w:shd w:val="clear" w:color="auto" w:fill="auto"/>
            <w:noWrap/>
            <w:vAlign w:val="bottom"/>
            <w:hideMark/>
          </w:tcPr>
          <w:p w:rsidR="002920F1" w:rsidRPr="002920F1" w:rsidRDefault="002920F1" w:rsidP="009539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920F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• Oboustranně lepivé fólie s dobrými napínacími vlastnostmi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:rsidR="002920F1" w:rsidRPr="002920F1" w:rsidRDefault="002920F1" w:rsidP="002920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920F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2920F1" w:rsidRPr="002920F1" w:rsidTr="002920F1">
        <w:trPr>
          <w:trHeight w:val="345"/>
        </w:trPr>
        <w:tc>
          <w:tcPr>
            <w:tcW w:w="9268" w:type="dxa"/>
            <w:shd w:val="clear" w:color="auto" w:fill="auto"/>
            <w:noWrap/>
            <w:vAlign w:val="bottom"/>
          </w:tcPr>
          <w:p w:rsidR="002920F1" w:rsidRPr="002920F1" w:rsidRDefault="002920F1" w:rsidP="009539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920F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• Transparentní fólie vhodná pro průmyslové použití</w:t>
            </w:r>
          </w:p>
        </w:tc>
        <w:tc>
          <w:tcPr>
            <w:tcW w:w="207" w:type="dxa"/>
            <w:shd w:val="clear" w:color="auto" w:fill="auto"/>
            <w:noWrap/>
            <w:vAlign w:val="bottom"/>
          </w:tcPr>
          <w:p w:rsidR="002920F1" w:rsidRPr="002920F1" w:rsidRDefault="002920F1" w:rsidP="002920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2920F1" w:rsidRPr="002920F1" w:rsidTr="002920F1">
        <w:trPr>
          <w:trHeight w:val="345"/>
        </w:trPr>
        <w:tc>
          <w:tcPr>
            <w:tcW w:w="9268" w:type="dxa"/>
            <w:shd w:val="clear" w:color="auto" w:fill="auto"/>
            <w:noWrap/>
            <w:vAlign w:val="bottom"/>
          </w:tcPr>
          <w:p w:rsidR="002920F1" w:rsidRPr="002920F1" w:rsidRDefault="002920F1" w:rsidP="009539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• šířka: 50</w:t>
            </w:r>
            <w:r w:rsidRPr="002920F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cm</w:t>
            </w:r>
          </w:p>
        </w:tc>
        <w:tc>
          <w:tcPr>
            <w:tcW w:w="207" w:type="dxa"/>
            <w:shd w:val="clear" w:color="auto" w:fill="auto"/>
            <w:noWrap/>
            <w:vAlign w:val="bottom"/>
          </w:tcPr>
          <w:p w:rsidR="002920F1" w:rsidRPr="002920F1" w:rsidRDefault="002920F1" w:rsidP="002920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2920F1" w:rsidRPr="002920F1" w:rsidTr="002920F1">
        <w:trPr>
          <w:trHeight w:val="345"/>
        </w:trPr>
        <w:tc>
          <w:tcPr>
            <w:tcW w:w="9268" w:type="dxa"/>
            <w:shd w:val="clear" w:color="auto" w:fill="auto"/>
            <w:noWrap/>
            <w:vAlign w:val="bottom"/>
          </w:tcPr>
          <w:p w:rsidR="002920F1" w:rsidRPr="002920F1" w:rsidRDefault="002920F1" w:rsidP="009539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• návin: 150-200</w:t>
            </w:r>
            <w:r w:rsidRPr="002920F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m</w:t>
            </w:r>
          </w:p>
        </w:tc>
        <w:tc>
          <w:tcPr>
            <w:tcW w:w="207" w:type="dxa"/>
            <w:shd w:val="clear" w:color="auto" w:fill="auto"/>
            <w:noWrap/>
            <w:vAlign w:val="bottom"/>
          </w:tcPr>
          <w:p w:rsidR="002920F1" w:rsidRPr="002920F1" w:rsidRDefault="002920F1" w:rsidP="002920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2920F1" w:rsidRPr="002920F1" w:rsidTr="002920F1">
        <w:trPr>
          <w:trHeight w:val="345"/>
        </w:trPr>
        <w:tc>
          <w:tcPr>
            <w:tcW w:w="9268" w:type="dxa"/>
            <w:shd w:val="clear" w:color="auto" w:fill="auto"/>
            <w:noWrap/>
            <w:vAlign w:val="bottom"/>
          </w:tcPr>
          <w:p w:rsidR="002920F1" w:rsidRPr="002920F1" w:rsidRDefault="002920F1" w:rsidP="009539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•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tloušťka : 23</w:t>
            </w:r>
            <w:proofErr w:type="gramEnd"/>
            <w:r w:rsidRPr="002920F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920F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mic</w:t>
            </w:r>
            <w:proofErr w:type="spellEnd"/>
          </w:p>
        </w:tc>
        <w:tc>
          <w:tcPr>
            <w:tcW w:w="207" w:type="dxa"/>
            <w:shd w:val="clear" w:color="auto" w:fill="auto"/>
            <w:noWrap/>
            <w:vAlign w:val="bottom"/>
          </w:tcPr>
          <w:p w:rsidR="002920F1" w:rsidRPr="002920F1" w:rsidRDefault="002920F1" w:rsidP="002920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2920F1" w:rsidRPr="002920F1" w:rsidTr="002920F1">
        <w:trPr>
          <w:trHeight w:val="345"/>
        </w:trPr>
        <w:tc>
          <w:tcPr>
            <w:tcW w:w="9268" w:type="dxa"/>
            <w:shd w:val="clear" w:color="auto" w:fill="auto"/>
            <w:noWrap/>
            <w:vAlign w:val="bottom"/>
          </w:tcPr>
          <w:p w:rsidR="002920F1" w:rsidRDefault="002920F1" w:rsidP="009539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920F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• karton = 6 rolí </w:t>
            </w:r>
          </w:p>
          <w:p w:rsidR="002920F1" w:rsidRDefault="002920F1" w:rsidP="009539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  <w:p w:rsidR="002920F1" w:rsidRPr="002920F1" w:rsidRDefault="002920F1" w:rsidP="009539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07" w:type="dxa"/>
            <w:shd w:val="clear" w:color="auto" w:fill="auto"/>
            <w:noWrap/>
            <w:vAlign w:val="bottom"/>
          </w:tcPr>
          <w:p w:rsidR="002920F1" w:rsidRPr="002920F1" w:rsidRDefault="002920F1" w:rsidP="002920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</w:tbl>
    <w:p w:rsidR="00B16A64" w:rsidRDefault="00B16A64"/>
    <w:sectPr w:rsidR="00B16A64" w:rsidSect="00B16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20F1"/>
    <w:rsid w:val="002920F1"/>
    <w:rsid w:val="00B1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6A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2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539</Characters>
  <Application>Microsoft Office Word</Application>
  <DocSecurity>0</DocSecurity>
  <Lines>4</Lines>
  <Paragraphs>1</Paragraphs>
  <ScaleCrop>false</ScaleCrop>
  <Company>FN Motol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dubnova86127</dc:creator>
  <cp:lastModifiedBy>dubnova86127</cp:lastModifiedBy>
  <cp:revision>1</cp:revision>
  <dcterms:created xsi:type="dcterms:W3CDTF">2021-01-08T08:04:00Z</dcterms:created>
  <dcterms:modified xsi:type="dcterms:W3CDTF">2021-01-08T08:09:00Z</dcterms:modified>
</cp:coreProperties>
</file>