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8BD4C" w14:textId="77777777" w:rsidR="00C12983" w:rsidRDefault="00C12983" w:rsidP="00012ECB">
      <w:pPr>
        <w:pStyle w:val="Bezmezer"/>
      </w:pPr>
    </w:p>
    <w:p w14:paraId="12F2BAD8" w14:textId="22FD007C" w:rsidR="004F6FA1" w:rsidRDefault="004F6FA1" w:rsidP="00012ECB">
      <w:pPr>
        <w:pStyle w:val="Bezmezer"/>
      </w:pPr>
      <w:r>
        <w:t xml:space="preserve">Příloha č. </w:t>
      </w:r>
      <w:r w:rsidR="002035C1">
        <w:t>2</w:t>
      </w:r>
      <w:r w:rsidR="003A4DA4">
        <w:t>a</w:t>
      </w:r>
      <w:r>
        <w:t xml:space="preserve"> Zadávací dokumentace</w:t>
      </w:r>
    </w:p>
    <w:p w14:paraId="04F6A6B9" w14:textId="77777777" w:rsidR="00012ECB" w:rsidRDefault="00012ECB" w:rsidP="00012ECB">
      <w:pPr>
        <w:pStyle w:val="Bezmezer"/>
      </w:pPr>
    </w:p>
    <w:p w14:paraId="0566B34E" w14:textId="77777777" w:rsidR="00C12983" w:rsidRDefault="00BD7E33" w:rsidP="00C77E19">
      <w:pPr>
        <w:pStyle w:val="XNzev"/>
      </w:pPr>
      <w:r>
        <w:t>Krycí list nabídky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12983" w:rsidRPr="00AD7BF8" w14:paraId="4067BD1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FF979FC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0C9950C" w14:textId="37A84C01" w:rsidR="00C12983" w:rsidRPr="00AD7BF8" w:rsidRDefault="003A4DA4" w:rsidP="00206BA7">
            <w:pPr>
              <w:pStyle w:val="Xadatel"/>
              <w:rPr>
                <w:lang w:eastAsia="sk-SK"/>
              </w:rPr>
            </w:pPr>
            <w:r w:rsidRPr="003A4DA4">
              <w:rPr>
                <w:lang w:eastAsia="sk-SK"/>
              </w:rPr>
              <w:t>X-Kabel, s.r.o.</w:t>
            </w:r>
          </w:p>
        </w:tc>
      </w:tr>
      <w:tr w:rsidR="00C12983" w:rsidRPr="00AD7BF8" w14:paraId="019EAC3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CDB2A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7C4BC3AD" w14:textId="5354BFDB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Nádražní 697, 588 22 Luka nad Jihlavou</w:t>
            </w:r>
          </w:p>
        </w:tc>
      </w:tr>
      <w:tr w:rsidR="00C12983" w:rsidRPr="00AD7BF8" w14:paraId="6FA30CB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F41E19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D786AB8" w14:textId="61965F61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04700147</w:t>
            </w:r>
          </w:p>
        </w:tc>
      </w:tr>
      <w:tr w:rsidR="00C12983" w:rsidRPr="00AD7BF8" w14:paraId="61E02B8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D2C2D63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6E00682D" w14:textId="77777777" w:rsidR="003A4DA4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Statutárním orgánem je dle údajů uvedených v obchodním rejstříku ke dni vyhlášení:</w:t>
            </w:r>
          </w:p>
          <w:p w14:paraId="42DAE06A" w14:textId="20A98115" w:rsidR="00C12983" w:rsidRPr="00AD7BF8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Luboš Vokřínek – jednatel</w:t>
            </w:r>
          </w:p>
        </w:tc>
      </w:tr>
      <w:tr w:rsidR="00C12983" w:rsidRPr="00AD7BF8" w14:paraId="7C91EA7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F3D9C0" w14:textId="77777777" w:rsidR="00C12983" w:rsidRPr="0038062D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38062D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78F57B8E" w14:textId="17C683B6" w:rsidR="00C12983" w:rsidRPr="0038062D" w:rsidRDefault="0038062D" w:rsidP="00206BA7">
            <w:pPr>
              <w:spacing w:before="0" w:after="0"/>
              <w:rPr>
                <w:lang w:eastAsia="sk-SK"/>
              </w:rPr>
            </w:pPr>
            <w:r w:rsidRPr="0038062D">
              <w:rPr>
                <w:lang w:eastAsia="sk-SK"/>
              </w:rPr>
              <w:t>https://www.vhodne-uverejneni.cz/profil/x-kabel-s-r-o</w:t>
            </w:r>
          </w:p>
        </w:tc>
      </w:tr>
      <w:tr w:rsidR="00C12983" w:rsidRPr="00AD7BF8" w14:paraId="7FB8C60D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4DE0A5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553F7D5A" w14:textId="0BEAE3A4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https://x-kabel.cz/</w:t>
            </w:r>
          </w:p>
        </w:tc>
      </w:tr>
      <w:tr w:rsidR="00C12983" w:rsidRPr="00AD7BF8" w14:paraId="134922DE" w14:textId="77777777" w:rsidTr="00206BA7">
        <w:tc>
          <w:tcPr>
            <w:tcW w:w="3402" w:type="dxa"/>
          </w:tcPr>
          <w:p w14:paraId="6E92D130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1701102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4CA481B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7CB476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4C7F59CA" w14:textId="44D5DBD9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Ing. Miroslava Záborcová</w:t>
            </w:r>
          </w:p>
        </w:tc>
      </w:tr>
      <w:tr w:rsidR="00C12983" w:rsidRPr="00AD7BF8" w14:paraId="18D36D3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E10E919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49CB56F2" w14:textId="148E6C08" w:rsidR="00C12983" w:rsidRPr="00AD7BF8" w:rsidRDefault="00E77BA2" w:rsidP="00206BA7">
            <w:pPr>
              <w:spacing w:before="0" w:after="0"/>
              <w:rPr>
                <w:lang w:eastAsia="sk-SK"/>
              </w:rPr>
            </w:pPr>
            <w:r w:rsidRPr="00E77BA2">
              <w:rPr>
                <w:lang w:eastAsia="sk-SK"/>
              </w:rPr>
              <w:t xml:space="preserve">+ </w:t>
            </w:r>
            <w:r w:rsidR="006C32EF">
              <w:rPr>
                <w:lang w:eastAsia="sk-SK"/>
              </w:rPr>
              <w:t>420</w:t>
            </w:r>
            <w:r w:rsidR="003A4DA4">
              <w:rPr>
                <w:lang w:eastAsia="sk-SK"/>
              </w:rPr>
              <w:t> </w:t>
            </w:r>
            <w:r w:rsidR="006C32EF">
              <w:rPr>
                <w:lang w:eastAsia="sk-SK"/>
              </w:rPr>
              <w:t>73</w:t>
            </w:r>
            <w:r w:rsidR="003A4DA4">
              <w:rPr>
                <w:lang w:eastAsia="sk-SK"/>
              </w:rPr>
              <w:t>3 759 288</w:t>
            </w:r>
          </w:p>
        </w:tc>
      </w:tr>
      <w:tr w:rsidR="00C12983" w:rsidRPr="00AD7BF8" w14:paraId="1E84CD9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2118EA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769A74EE" w14:textId="45687568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miroslava.zaborcova</w:t>
            </w:r>
            <w:r w:rsidR="00E77BA2" w:rsidRPr="00E77BA2">
              <w:rPr>
                <w:lang w:eastAsia="sk-SK"/>
              </w:rPr>
              <w:t>@eufc.cz</w:t>
            </w:r>
          </w:p>
        </w:tc>
      </w:tr>
      <w:tr w:rsidR="00C12983" w:rsidRPr="00AD7BF8" w14:paraId="0E9CAE85" w14:textId="77777777" w:rsidTr="00206BA7">
        <w:tc>
          <w:tcPr>
            <w:tcW w:w="3402" w:type="dxa"/>
          </w:tcPr>
          <w:p w14:paraId="67D0FA3E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71D002D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C8710F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DFD492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44EABDFB" w14:textId="331DD988" w:rsidR="00C12983" w:rsidRPr="00AD7BF8" w:rsidRDefault="003A4DA4" w:rsidP="00015BD4">
            <w:pPr>
              <w:pStyle w:val="Podnadpis"/>
              <w:jc w:val="both"/>
              <w:rPr>
                <w:lang w:eastAsia="sk-SK"/>
              </w:rPr>
            </w:pPr>
            <w:bookmarkStart w:id="0" w:name="_Hlk59112447"/>
            <w:r w:rsidRPr="003A4DA4">
              <w:rPr>
                <w:lang w:eastAsia="sk-SK"/>
              </w:rPr>
              <w:t>Pořízení nových strojů a software pro X-Kabel, s.r.o</w:t>
            </w:r>
            <w:r>
              <w:rPr>
                <w:lang w:eastAsia="sk-SK"/>
              </w:rPr>
              <w:t xml:space="preserve"> – část </w:t>
            </w:r>
            <w:r w:rsidR="0032704E">
              <w:rPr>
                <w:lang w:eastAsia="sk-SK"/>
              </w:rPr>
              <w:t>b</w:t>
            </w:r>
            <w:r>
              <w:rPr>
                <w:lang w:eastAsia="sk-SK"/>
              </w:rPr>
              <w:t xml:space="preserve">) </w:t>
            </w:r>
            <w:r w:rsidRPr="003A4DA4">
              <w:rPr>
                <w:lang w:eastAsia="sk-SK"/>
              </w:rPr>
              <w:t xml:space="preserve">Pořízení </w:t>
            </w:r>
            <w:r w:rsidR="0032704E">
              <w:rPr>
                <w:lang w:eastAsia="sk-SK"/>
              </w:rPr>
              <w:t>programovatelného odizolovacího stroje</w:t>
            </w:r>
            <w:bookmarkEnd w:id="0"/>
          </w:p>
        </w:tc>
      </w:tr>
    </w:tbl>
    <w:p w14:paraId="64A291D8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76452E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C1FBA3" w14:textId="790084DE" w:rsidR="003C6924" w:rsidRPr="00AD7BF8" w:rsidRDefault="003A4DA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BDF72D4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486F0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70ECAA4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D80E11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DA510EA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9D8053B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F4D904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F2C7C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80FD75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12C3FDF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4C282FB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E69EA5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160DDC3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050EFB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CBA9FCC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5E9130A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712D89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1C5426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7DD53302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290B5B31" w14:textId="77777777" w:rsidR="003C6924" w:rsidRPr="003C6924" w:rsidRDefault="003C6924" w:rsidP="003C6924">
      <w:pPr>
        <w:rPr>
          <w:lang w:eastAsia="sk-SK"/>
        </w:rPr>
      </w:pPr>
    </w:p>
    <w:p w14:paraId="33B62DE9" w14:textId="77777777" w:rsidR="00BC78F5" w:rsidRDefault="003C6924" w:rsidP="003C6924">
      <w:pPr>
        <w:pStyle w:val="Nadpis2sl"/>
        <w:numPr>
          <w:ilvl w:val="0"/>
          <w:numId w:val="0"/>
        </w:numPr>
        <w:ind w:left="709" w:hanging="709"/>
      </w:pPr>
      <w: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6924" w14:paraId="79E24C2F" w14:textId="77777777" w:rsidTr="003D7738">
        <w:tc>
          <w:tcPr>
            <w:tcW w:w="4530" w:type="dxa"/>
            <w:vAlign w:val="center"/>
          </w:tcPr>
          <w:p w14:paraId="6F0C0594" w14:textId="6937F82B" w:rsidR="003C6924" w:rsidRDefault="003C6924" w:rsidP="00DC0E82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 w:rsidRPr="003C6924">
              <w:rPr>
                <w:lang w:eastAsia="sk-SK"/>
              </w:rPr>
              <w:t xml:space="preserve">Nabídková cena celkem </w:t>
            </w:r>
            <w:r w:rsidR="00DC0E82" w:rsidRPr="00DC0E82">
              <w:rPr>
                <w:lang w:eastAsia="sk-SK"/>
              </w:rPr>
              <w:t xml:space="preserve">v </w:t>
            </w:r>
            <w:r w:rsidR="0032704E">
              <w:rPr>
                <w:lang w:eastAsia="sk-SK"/>
              </w:rPr>
              <w:t>…..</w:t>
            </w:r>
            <w:r w:rsidR="00DC0E82" w:rsidRPr="00DC0E82">
              <w:rPr>
                <w:lang w:eastAsia="sk-SK"/>
              </w:rPr>
              <w:t xml:space="preserve"> </w:t>
            </w:r>
            <w:r w:rsidRPr="003C6924">
              <w:rPr>
                <w:lang w:eastAsia="sk-SK"/>
              </w:rPr>
              <w:t>bez DPH</w:t>
            </w:r>
            <w:r w:rsidR="00DC0E82">
              <w:rPr>
                <w:lang w:eastAsia="sk-SK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3B3EF8F9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636701AA" w14:textId="77777777" w:rsidTr="003D7738">
        <w:tc>
          <w:tcPr>
            <w:tcW w:w="4530" w:type="dxa"/>
            <w:vAlign w:val="center"/>
          </w:tcPr>
          <w:p w14:paraId="79919E35" w14:textId="0390CA93" w:rsidR="003C6924" w:rsidRDefault="003C6924" w:rsidP="00B538EC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>
              <w:rPr>
                <w:lang w:eastAsia="sk-SK"/>
              </w:rPr>
              <w:t xml:space="preserve">DPH celkem </w:t>
            </w:r>
            <w:r w:rsidR="00DC0E82">
              <w:rPr>
                <w:lang w:eastAsia="sk-SK"/>
              </w:rPr>
              <w:t xml:space="preserve">v </w:t>
            </w:r>
            <w:r w:rsidR="00B63598">
              <w:rPr>
                <w:lang w:eastAsia="sk-SK"/>
              </w:rPr>
              <w:t>….</w:t>
            </w:r>
          </w:p>
        </w:tc>
        <w:tc>
          <w:tcPr>
            <w:tcW w:w="4530" w:type="dxa"/>
            <w:vAlign w:val="center"/>
          </w:tcPr>
          <w:p w14:paraId="626F5043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718654FF" w14:textId="77777777" w:rsidTr="003D7738">
        <w:trPr>
          <w:trHeight w:val="373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B7C31C" w14:textId="56A3B6BD" w:rsidR="00E4124B" w:rsidRPr="00E4124B" w:rsidRDefault="003C6924" w:rsidP="00E4124B">
            <w:pPr>
              <w:pStyle w:val="Bezmezer"/>
              <w:spacing w:line="360" w:lineRule="auto"/>
              <w:jc w:val="left"/>
              <w:rPr>
                <w:b/>
                <w:lang w:eastAsia="sk-SK"/>
              </w:rPr>
            </w:pPr>
            <w:r w:rsidRPr="003C6924">
              <w:rPr>
                <w:b/>
                <w:lang w:eastAsia="sk-SK"/>
              </w:rPr>
              <w:t xml:space="preserve">Nabídková cena celkem </w:t>
            </w:r>
            <w:r w:rsidR="00DC0E82">
              <w:rPr>
                <w:b/>
                <w:lang w:eastAsia="sk-SK"/>
              </w:rPr>
              <w:t>v </w:t>
            </w:r>
            <w:r w:rsidR="0032704E">
              <w:rPr>
                <w:b/>
                <w:lang w:eastAsia="sk-SK"/>
              </w:rPr>
              <w:t>…..</w:t>
            </w:r>
            <w:r w:rsidR="00DC0E82">
              <w:rPr>
                <w:b/>
                <w:lang w:eastAsia="sk-SK"/>
              </w:rPr>
              <w:t xml:space="preserve"> </w:t>
            </w:r>
            <w:r w:rsidRPr="003C6924">
              <w:rPr>
                <w:b/>
                <w:lang w:eastAsia="sk-SK"/>
              </w:rPr>
              <w:t>vč. DPH</w:t>
            </w:r>
          </w:p>
        </w:tc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C4AF51" w14:textId="77777777" w:rsidR="003C6924" w:rsidRPr="003C6924" w:rsidRDefault="003C6924" w:rsidP="00B538EC">
            <w:pPr>
              <w:pStyle w:val="Bezmezer"/>
              <w:spacing w:line="360" w:lineRule="auto"/>
              <w:jc w:val="right"/>
              <w:rPr>
                <w:b/>
                <w:lang w:eastAsia="sk-SK"/>
              </w:rPr>
            </w:pPr>
          </w:p>
        </w:tc>
      </w:tr>
    </w:tbl>
    <w:p w14:paraId="4D40D05A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36DF9184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766ACCE2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060E54C4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4977AFAB" w14:textId="7AB17CD1" w:rsidR="005A06B2" w:rsidRDefault="005A06B2" w:rsidP="00B538EC">
      <w:pPr>
        <w:pStyle w:val="Nadpis2sl"/>
        <w:numPr>
          <w:ilvl w:val="0"/>
          <w:numId w:val="0"/>
        </w:numPr>
      </w:pPr>
      <w:r>
        <w:t>Počet listů nabídky</w:t>
      </w:r>
    </w:p>
    <w:p w14:paraId="0F9B2132" w14:textId="77777777" w:rsidR="005A06B2" w:rsidRDefault="005A06B2" w:rsidP="005A06B2">
      <w:pPr>
        <w:rPr>
          <w:lang w:eastAsia="sk-SK"/>
        </w:rPr>
      </w:pPr>
    </w:p>
    <w:p w14:paraId="4D55281F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56F10680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476F2B6" w14:textId="77777777" w:rsidTr="00E8462E">
        <w:tc>
          <w:tcPr>
            <w:tcW w:w="0" w:type="auto"/>
            <w:vAlign w:val="center"/>
          </w:tcPr>
          <w:p w14:paraId="77934326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784032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4E7A2D8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32B5D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124A28C1" w14:textId="77777777" w:rsidR="005A06B2" w:rsidRDefault="005A06B2" w:rsidP="005A06B2">
      <w:pPr>
        <w:rPr>
          <w:lang w:eastAsia="sk-SK"/>
        </w:rPr>
      </w:pPr>
    </w:p>
    <w:p w14:paraId="420A38AC" w14:textId="77777777" w:rsidR="005A06B2" w:rsidRDefault="005A06B2" w:rsidP="005A06B2">
      <w:pPr>
        <w:rPr>
          <w:lang w:eastAsia="sk-SK"/>
        </w:rPr>
      </w:pPr>
    </w:p>
    <w:p w14:paraId="1D2D000B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308B1678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2676C80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34BA67C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E2C321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6EAD0E34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2E9B9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B78C801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39D9014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02D52CCE" w14:textId="77777777" w:rsidTr="00E8462E">
        <w:trPr>
          <w:jc w:val="right"/>
        </w:trPr>
        <w:tc>
          <w:tcPr>
            <w:tcW w:w="2835" w:type="dxa"/>
            <w:vAlign w:val="center"/>
          </w:tcPr>
          <w:p w14:paraId="0006D0EA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2089436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CEB8835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3D9D7A98" w14:textId="77777777" w:rsidTr="00E8462E">
        <w:trPr>
          <w:jc w:val="right"/>
        </w:trPr>
        <w:tc>
          <w:tcPr>
            <w:tcW w:w="2835" w:type="dxa"/>
            <w:vAlign w:val="center"/>
          </w:tcPr>
          <w:p w14:paraId="47247C41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DBFA3E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FFC10B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5D74EA84" w14:textId="77777777" w:rsidR="005A06B2" w:rsidRPr="005A06B2" w:rsidRDefault="005A06B2" w:rsidP="005A06B2">
      <w:pPr>
        <w:rPr>
          <w:lang w:eastAsia="sk-SK"/>
        </w:rPr>
      </w:pPr>
    </w:p>
    <w:sectPr w:rsidR="005A06B2" w:rsidRPr="005A06B2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F2825" w14:textId="77777777" w:rsidR="00E40BA0" w:rsidRDefault="00E40BA0" w:rsidP="007E6E26">
      <w:r>
        <w:separator/>
      </w:r>
    </w:p>
  </w:endnote>
  <w:endnote w:type="continuationSeparator" w:id="0">
    <w:p w14:paraId="6138F546" w14:textId="77777777" w:rsidR="00E40BA0" w:rsidRDefault="00E40BA0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6B59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AAFB5" wp14:editId="07337EB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03E7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2D969B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1ACD0" wp14:editId="389FA272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27C50E" wp14:editId="13BF9B88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4B24" w14:textId="2B52364F" w:rsidR="00AA2110" w:rsidRPr="00953204" w:rsidRDefault="008D6DCE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B63598">
                              <w:rPr>
                                <w:noProof/>
                              </w:rPr>
                              <w:t>X-Kabel, s.r.o.</w:t>
                            </w:r>
                          </w:fldSimple>
                        </w:p>
                        <w:p w14:paraId="7A47937E" w14:textId="58290256" w:rsidR="00AA2110" w:rsidRPr="00953204" w:rsidRDefault="0032704E" w:rsidP="0032704E">
                          <w:pPr>
                            <w:pStyle w:val="Zhlav1"/>
                          </w:pPr>
                          <w:r w:rsidRPr="0032704E">
                            <w:t xml:space="preserve">Pořízení nových strojů a software pro X-Kabel, s.r.o – část </w:t>
                          </w:r>
                          <w:r>
                            <w:t>b</w:t>
                          </w:r>
                          <w:r w:rsidRPr="0032704E">
                            <w:t>) Pořízení programovatelného odizolovacího stroje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7C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74584B24" w14:textId="2B52364F" w:rsidR="00AA2110" w:rsidRPr="00953204" w:rsidRDefault="008D6DCE" w:rsidP="00FC1CE4">
                    <w:pPr>
                      <w:pStyle w:val="Zhlav1"/>
                    </w:pPr>
                    <w:fldSimple w:instr=" STYLEREF  &quot;X Žadatel&quot;  \* MERGEFORMAT ">
                      <w:r w:rsidR="00B63598">
                        <w:rPr>
                          <w:noProof/>
                        </w:rPr>
                        <w:t>X-Kabel, s.r.o.</w:t>
                      </w:r>
                    </w:fldSimple>
                  </w:p>
                  <w:p w14:paraId="7A47937E" w14:textId="58290256" w:rsidR="00AA2110" w:rsidRPr="00953204" w:rsidRDefault="0032704E" w:rsidP="0032704E">
                    <w:pPr>
                      <w:pStyle w:val="Zhlav1"/>
                    </w:pPr>
                    <w:r w:rsidRPr="0032704E">
                      <w:t xml:space="preserve">Pořízení nových strojů a software pro X-Kabel, s.r.o – část </w:t>
                    </w:r>
                    <w:r>
                      <w:t>b</w:t>
                    </w:r>
                    <w:r w:rsidRPr="0032704E">
                      <w:t>) Pořízení programovatelného odizolovacího stroje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B105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39A71A" wp14:editId="21CC5F7F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7856D1" wp14:editId="7BA754EE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BE9D8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4C6CD5A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5584C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239D3" wp14:editId="02214E2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68830" w14:textId="14DEC56B" w:rsidR="00381A78" w:rsidRPr="00953204" w:rsidRDefault="008D6DCE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B63598">
                              <w:rPr>
                                <w:noProof/>
                              </w:rPr>
                              <w:t>X-Kabel, s.r.o.</w:t>
                            </w:r>
                          </w:fldSimple>
                        </w:p>
                        <w:p w14:paraId="28938AF5" w14:textId="6CD62444" w:rsidR="00381A78" w:rsidRPr="00953204" w:rsidRDefault="0032704E" w:rsidP="0032704E">
                          <w:pPr>
                            <w:pStyle w:val="Zhlav1"/>
                          </w:pPr>
                          <w:r w:rsidRPr="0032704E">
                            <w:t xml:space="preserve">Pořízení nových strojů a software pro X-Kabel, s.r.o – část </w:t>
                          </w:r>
                          <w:r>
                            <w:t>b</w:t>
                          </w:r>
                          <w:r w:rsidRPr="0032704E">
                            <w:t>) Pořízení programovatelného odizolovacího stroje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239D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4FB68830" w14:textId="14DEC56B" w:rsidR="00381A78" w:rsidRPr="00953204" w:rsidRDefault="008D6DCE" w:rsidP="00381A78">
                    <w:pPr>
                      <w:pStyle w:val="Zhlav1"/>
                    </w:pPr>
                    <w:fldSimple w:instr=" STYLEREF  &quot;X Žadatel&quot;  \* MERGEFORMAT ">
                      <w:r w:rsidR="00B63598">
                        <w:rPr>
                          <w:noProof/>
                        </w:rPr>
                        <w:t>X-Kabel, s.r.o.</w:t>
                      </w:r>
                    </w:fldSimple>
                  </w:p>
                  <w:p w14:paraId="28938AF5" w14:textId="6CD62444" w:rsidR="00381A78" w:rsidRPr="00953204" w:rsidRDefault="0032704E" w:rsidP="0032704E">
                    <w:pPr>
                      <w:pStyle w:val="Zhlav1"/>
                    </w:pPr>
                    <w:r w:rsidRPr="0032704E">
                      <w:t xml:space="preserve">Pořízení nových strojů a software pro X-Kabel, s.r.o – část </w:t>
                    </w:r>
                    <w:r>
                      <w:t>b</w:t>
                    </w:r>
                    <w:r w:rsidRPr="0032704E">
                      <w:t>) Pořízení programovatelného odizolovacího stroje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A0637" w14:textId="77777777" w:rsidR="00E40BA0" w:rsidRDefault="00E40BA0" w:rsidP="007E6E26">
      <w:r>
        <w:separator/>
      </w:r>
    </w:p>
  </w:footnote>
  <w:footnote w:type="continuationSeparator" w:id="0">
    <w:p w14:paraId="4BF38570" w14:textId="77777777" w:rsidR="00E40BA0" w:rsidRDefault="00E40BA0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DDCCD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03362" wp14:editId="2710084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540F" w14:textId="2AB37301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6359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33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52C0540F" w14:textId="2AB37301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6359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A3ED2" wp14:editId="62E8CC83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7420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38BE6408" wp14:editId="7B10668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4"/>
  </w:num>
  <w:num w:numId="6">
    <w:abstractNumId w:val="11"/>
  </w:num>
  <w:num w:numId="7">
    <w:abstractNumId w:val="15"/>
  </w:num>
  <w:num w:numId="8">
    <w:abstractNumId w:val="28"/>
  </w:num>
  <w:num w:numId="9">
    <w:abstractNumId w:val="21"/>
  </w:num>
  <w:num w:numId="10">
    <w:abstractNumId w:val="29"/>
  </w:num>
  <w:num w:numId="11">
    <w:abstractNumId w:val="31"/>
  </w:num>
  <w:num w:numId="12">
    <w:abstractNumId w:val="20"/>
  </w:num>
  <w:num w:numId="13">
    <w:abstractNumId w:val="34"/>
  </w:num>
  <w:num w:numId="14">
    <w:abstractNumId w:val="24"/>
  </w:num>
  <w:num w:numId="15">
    <w:abstractNumId w:val="12"/>
  </w:num>
  <w:num w:numId="16">
    <w:abstractNumId w:val="8"/>
  </w:num>
  <w:num w:numId="17">
    <w:abstractNumId w:val="33"/>
  </w:num>
  <w:num w:numId="18">
    <w:abstractNumId w:val="35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7"/>
  </w:num>
  <w:num w:numId="32">
    <w:abstractNumId w:val="0"/>
  </w:num>
  <w:num w:numId="33">
    <w:abstractNumId w:val="7"/>
  </w:num>
  <w:num w:numId="34">
    <w:abstractNumId w:val="30"/>
  </w:num>
  <w:num w:numId="35">
    <w:abstractNumId w:val="17"/>
  </w:num>
  <w:num w:numId="36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15BD4"/>
    <w:rsid w:val="00021FA8"/>
    <w:rsid w:val="00023F53"/>
    <w:rsid w:val="00032A99"/>
    <w:rsid w:val="00033267"/>
    <w:rsid w:val="000410D8"/>
    <w:rsid w:val="000449A6"/>
    <w:rsid w:val="00047226"/>
    <w:rsid w:val="0004770B"/>
    <w:rsid w:val="00062A46"/>
    <w:rsid w:val="00066492"/>
    <w:rsid w:val="00073B99"/>
    <w:rsid w:val="0007642C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155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66C"/>
    <w:rsid w:val="001C0990"/>
    <w:rsid w:val="001E2912"/>
    <w:rsid w:val="001E4698"/>
    <w:rsid w:val="001F5044"/>
    <w:rsid w:val="001F5CAE"/>
    <w:rsid w:val="00200B51"/>
    <w:rsid w:val="002035C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A33F6"/>
    <w:rsid w:val="002B76B5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2704E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74574"/>
    <w:rsid w:val="0038062D"/>
    <w:rsid w:val="00381A78"/>
    <w:rsid w:val="00392691"/>
    <w:rsid w:val="0039278F"/>
    <w:rsid w:val="003928F6"/>
    <w:rsid w:val="00397FA5"/>
    <w:rsid w:val="003A2C9B"/>
    <w:rsid w:val="003A378E"/>
    <w:rsid w:val="003A4DA4"/>
    <w:rsid w:val="003B273F"/>
    <w:rsid w:val="003B71BF"/>
    <w:rsid w:val="003C3301"/>
    <w:rsid w:val="003C368D"/>
    <w:rsid w:val="003C6613"/>
    <w:rsid w:val="003C6924"/>
    <w:rsid w:val="003C730B"/>
    <w:rsid w:val="003D7738"/>
    <w:rsid w:val="003E15EE"/>
    <w:rsid w:val="003E4EBB"/>
    <w:rsid w:val="003E60A5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6FA1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C7829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32EF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3A56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D6DCE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16BE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38EC"/>
    <w:rsid w:val="00B5494F"/>
    <w:rsid w:val="00B608C4"/>
    <w:rsid w:val="00B63598"/>
    <w:rsid w:val="00B63E14"/>
    <w:rsid w:val="00B66FDD"/>
    <w:rsid w:val="00B67F6B"/>
    <w:rsid w:val="00B73FCB"/>
    <w:rsid w:val="00B74637"/>
    <w:rsid w:val="00B74E77"/>
    <w:rsid w:val="00B7676E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09B9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868"/>
    <w:rsid w:val="00C36D17"/>
    <w:rsid w:val="00C44754"/>
    <w:rsid w:val="00C45FAF"/>
    <w:rsid w:val="00C64FB2"/>
    <w:rsid w:val="00C7102A"/>
    <w:rsid w:val="00C760EA"/>
    <w:rsid w:val="00C77E19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0E82"/>
    <w:rsid w:val="00DC488C"/>
    <w:rsid w:val="00DC4D0B"/>
    <w:rsid w:val="00DD0130"/>
    <w:rsid w:val="00DD1314"/>
    <w:rsid w:val="00DD2DDF"/>
    <w:rsid w:val="00DD4177"/>
    <w:rsid w:val="00DE5A61"/>
    <w:rsid w:val="00DF1F9B"/>
    <w:rsid w:val="00E0292C"/>
    <w:rsid w:val="00E03723"/>
    <w:rsid w:val="00E0513D"/>
    <w:rsid w:val="00E12DFF"/>
    <w:rsid w:val="00E149A7"/>
    <w:rsid w:val="00E34751"/>
    <w:rsid w:val="00E40BA0"/>
    <w:rsid w:val="00E4124B"/>
    <w:rsid w:val="00E433B1"/>
    <w:rsid w:val="00E52367"/>
    <w:rsid w:val="00E53989"/>
    <w:rsid w:val="00E6347E"/>
    <w:rsid w:val="00E6434A"/>
    <w:rsid w:val="00E73927"/>
    <w:rsid w:val="00E754D7"/>
    <w:rsid w:val="00E77BA2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D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A4D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D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DA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D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DA4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222C6-972D-4C22-A211-11BFD66B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2020-12-17T14:49:00Z</dcterms:modified>
</cp:coreProperties>
</file>